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A70D5" w14:paraId="67595208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70C8D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D5CED9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6D4681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F369D60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D4055E5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82C3338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2B5BD17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123FBB6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C7C6595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B51F79E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2955738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63FCBB3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8764906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CDC5175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B2DCD05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71F18A6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F017E5C" w14:textId="77777777" w:rsidR="00FA70D5" w:rsidRDefault="00FA70D5">
            <w:pPr>
              <w:pStyle w:val="EmptyLayoutCell"/>
            </w:pPr>
          </w:p>
        </w:tc>
      </w:tr>
      <w:tr w:rsidR="00FA70D5" w14:paraId="70837B15" w14:textId="77777777">
        <w:trPr>
          <w:gridAfter w:val="1"/>
          <w:wAfter w:w="7" w:type="dxa"/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ACE91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776F60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CF8830E" w14:textId="77777777" w:rsidR="00FA70D5" w:rsidRDefault="00FA70D5">
            <w:pPr>
              <w:pStyle w:val="EmptyLayoutCell"/>
            </w:pPr>
          </w:p>
        </w:tc>
        <w:tc>
          <w:tcPr>
            <w:tcW w:w="764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FA70D5" w14:paraId="1724970A" w14:textId="77777777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86703" w14:textId="010E1982" w:rsidR="00FA70D5" w:rsidRDefault="0007506F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7B650D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7B650D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1C30FE7" w14:textId="77777777" w:rsidR="00FA70D5" w:rsidRDefault="00FA70D5"/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34616BD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2E33A63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243A6C2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8611C31" w14:textId="77777777" w:rsidR="00FA70D5" w:rsidRDefault="00FA70D5">
            <w:pPr>
              <w:pStyle w:val="EmptyLayoutCell"/>
            </w:pPr>
          </w:p>
        </w:tc>
      </w:tr>
      <w:tr w:rsidR="00FA70D5" w14:paraId="06435BE7" w14:textId="77777777">
        <w:trPr>
          <w:gridAfter w:val="1"/>
          <w:wAfter w:w="7" w:type="dxa"/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F15DB6C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B5C0" w14:textId="3F2BC2BD" w:rsidR="00FA70D5" w:rsidRDefault="0007506F">
            <w:r>
              <w:rPr>
                <w:noProof/>
              </w:rPr>
              <w:drawing>
                <wp:inline distT="0" distB="0" distL="0" distR="0" wp14:anchorId="0CDAA681" wp14:editId="3B324E2C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2F70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A75D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8628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9189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08EA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D22D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C1AB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953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1004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2E8A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29BD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2E0D" w14:textId="77777777" w:rsidR="00FA70D5" w:rsidRDefault="00FA70D5">
            <w:pPr>
              <w:pStyle w:val="EmptyLayoutCell"/>
            </w:pPr>
          </w:p>
        </w:tc>
      </w:tr>
      <w:tr w:rsidR="00FA70D5" w14:paraId="09A589CA" w14:textId="77777777">
        <w:trPr>
          <w:gridAfter w:val="1"/>
          <w:wAfter w:w="7" w:type="dxa"/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2962B7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F05C" w14:textId="77777777" w:rsidR="00FA70D5" w:rsidRDefault="00FA70D5"/>
        </w:tc>
        <w:tc>
          <w:tcPr>
            <w:tcW w:w="6657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FA70D5" w14:paraId="24C7BBDC" w14:textId="77777777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9FC8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1D7EB899" w14:textId="77777777" w:rsidR="00FA70D5" w:rsidRDefault="00FA70D5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17C789C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F2BC6E6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D7A3150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3C26FAE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54320BA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B4B7A74" w14:textId="77777777" w:rsidR="00FA70D5" w:rsidRDefault="00FA70D5">
            <w:pPr>
              <w:pStyle w:val="EmptyLayoutCell"/>
            </w:pPr>
          </w:p>
        </w:tc>
      </w:tr>
      <w:tr w:rsidR="00FA70D5" w14:paraId="45C205E1" w14:textId="77777777">
        <w:trPr>
          <w:gridAfter w:val="1"/>
          <w:wAfter w:w="7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EA3AF19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2C12" w14:textId="77777777" w:rsidR="00FA70D5" w:rsidRDefault="00FA70D5"/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E848E25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4E18F3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52017B1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39AD0D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EB0BE10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D784CD9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B28DD00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9B31D5E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77A8D3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38870AA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4570300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91AD749" w14:textId="77777777" w:rsidR="00FA70D5" w:rsidRDefault="00FA70D5">
            <w:pPr>
              <w:pStyle w:val="EmptyLayoutCell"/>
            </w:pPr>
          </w:p>
        </w:tc>
      </w:tr>
      <w:tr w:rsidR="00FA70D5" w14:paraId="21A48B2D" w14:textId="77777777">
        <w:trPr>
          <w:gridAfter w:val="1"/>
          <w:wAfter w:w="7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F6853F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6A12A9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05A8E66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D15B0F3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4324892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816F144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3328A95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4FB378B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48E98EE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D8D963C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BC96957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8DB1E07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91BA9E9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55258C4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3241A44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B106BFD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00B6EC1" w14:textId="77777777" w:rsidR="00FA70D5" w:rsidRDefault="00FA70D5">
            <w:pPr>
              <w:pStyle w:val="EmptyLayoutCell"/>
            </w:pPr>
          </w:p>
        </w:tc>
      </w:tr>
      <w:tr w:rsidR="00FA70D5" w14:paraId="4C9857B4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07C058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EBFCA1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847935E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CED3FC2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4B3E1AD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3E56869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2E377B0" w14:textId="77777777" w:rsidR="00FA70D5" w:rsidRDefault="00FA70D5">
            <w:pPr>
              <w:pStyle w:val="EmptyLayoutCell"/>
            </w:pPr>
          </w:p>
        </w:tc>
        <w:tc>
          <w:tcPr>
            <w:tcW w:w="386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A70D5" w14:paraId="6218443B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351DD" w14:textId="77777777" w:rsidR="00FA70D5" w:rsidRDefault="007B650D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7FE6712" w14:textId="77777777" w:rsidR="00FA70D5" w:rsidRDefault="00FA70D5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5C4FCFF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12AAC37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D1D6AD5" w14:textId="77777777" w:rsidR="00FA70D5" w:rsidRDefault="00FA70D5">
            <w:pPr>
              <w:pStyle w:val="EmptyLayoutCell"/>
            </w:pPr>
          </w:p>
        </w:tc>
      </w:tr>
      <w:tr w:rsidR="00FA70D5" w14:paraId="0A1E44B1" w14:textId="77777777">
        <w:trPr>
          <w:gridAfter w:val="1"/>
          <w:wAfter w:w="7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69700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FB9C00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D9C9593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22FF9E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8B53AB8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B9A9B62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547BFB7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C92A366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0936AAD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2705AF8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B5EBA0D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C147C62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8F49897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A8E9C4A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C0EAF01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A5C975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D261C74" w14:textId="77777777" w:rsidR="00FA70D5" w:rsidRDefault="00FA70D5">
            <w:pPr>
              <w:pStyle w:val="EmptyLayoutCell"/>
            </w:pPr>
          </w:p>
        </w:tc>
      </w:tr>
      <w:tr w:rsidR="00FA70D5" w14:paraId="2C90B58B" w14:textId="77777777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3DF6C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30AD72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07ACC00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1F0F0D1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3537371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3809715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730E316" w14:textId="77777777" w:rsidR="00FA70D5" w:rsidRDefault="00FA70D5">
            <w:pPr>
              <w:pStyle w:val="EmptyLayoutCell"/>
            </w:pPr>
          </w:p>
        </w:tc>
        <w:tc>
          <w:tcPr>
            <w:tcW w:w="4364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A70D5" w14:paraId="4D8C1B0B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4908C" w14:textId="275FBBFB" w:rsidR="00FA70D5" w:rsidRDefault="007B650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 xml:space="preserve">философии и </w:t>
                  </w:r>
                  <w:r w:rsidR="00E2754B">
                    <w:rPr>
                      <w:sz w:val="28"/>
                    </w:rPr>
                    <w:t>истории</w:t>
                  </w:r>
                  <w:r w:rsidR="00E2754B">
                    <w:rPr>
                      <w:sz w:val="28"/>
                    </w:rPr>
                    <w:br/>
                    <w:t>О. А. Гербер</w:t>
                  </w:r>
                  <w:r w:rsidR="00E2754B">
                    <w:rPr>
                      <w:sz w:val="28"/>
                    </w:rPr>
                    <w:br/>
                  </w:r>
                  <w:r w:rsidR="0007506F">
                    <w:rPr>
                      <w:sz w:val="28"/>
                    </w:rPr>
                    <w:t>28</w:t>
                  </w:r>
                  <w:r w:rsidR="00E2754B">
                    <w:rPr>
                      <w:sz w:val="28"/>
                    </w:rPr>
                    <w:t>.0</w:t>
                  </w:r>
                  <w:r w:rsidR="0007506F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>.202</w:t>
                  </w:r>
                  <w:r w:rsidR="0007506F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 xml:space="preserve"> г.</w:t>
                  </w:r>
                </w:p>
                <w:p w14:paraId="0DA9FE43" w14:textId="77777777" w:rsidR="00644C2D" w:rsidRDefault="00644C2D">
                  <w:r w:rsidRPr="00644C2D">
                    <w:rPr>
                      <w:noProof/>
                      <w:sz w:val="28"/>
                    </w:rPr>
                    <w:drawing>
                      <wp:inline distT="0" distB="0" distL="0" distR="0" wp14:anchorId="224CF51C" wp14:editId="7D6404B1">
                        <wp:extent cx="790575" cy="647700"/>
                        <wp:effectExtent l="0" t="0" r="0" b="0"/>
                        <wp:docPr id="42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F65282" w14:textId="77777777" w:rsidR="00FA70D5" w:rsidRDefault="00FA70D5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EC81315" w14:textId="77777777" w:rsidR="00FA70D5" w:rsidRDefault="00FA70D5">
            <w:pPr>
              <w:pStyle w:val="EmptyLayoutCell"/>
            </w:pPr>
          </w:p>
        </w:tc>
      </w:tr>
      <w:tr w:rsidR="00FA70D5" w14:paraId="3D6D260E" w14:textId="77777777">
        <w:trPr>
          <w:gridAfter w:val="1"/>
          <w:wAfter w:w="7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914FB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ABFE7D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44EE78A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21562B7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978C830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9A4E51B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5F60677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A62CBE9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358AD3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01BB10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163DE84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F5C60E4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5FDFD19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BE35BB5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C420E5C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D2DD6EF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9B5DE0" w14:textId="77777777" w:rsidR="00FA70D5" w:rsidRDefault="00FA70D5">
            <w:pPr>
              <w:pStyle w:val="EmptyLayoutCell"/>
            </w:pPr>
          </w:p>
        </w:tc>
      </w:tr>
      <w:tr w:rsidR="00FA70D5" w14:paraId="45B3FF60" w14:textId="77777777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59AC1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2BF9B9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818025B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1F0FDD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EB04A9A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2AF46C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6EFC474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7505B4E" w14:textId="77777777" w:rsidR="00FA70D5" w:rsidRDefault="00FA70D5">
            <w:pPr>
              <w:pStyle w:val="EmptyLayoutCell"/>
            </w:pPr>
          </w:p>
        </w:tc>
        <w:tc>
          <w:tcPr>
            <w:tcW w:w="247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FA70D5" w14:paraId="06039E21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CB658D" w14:textId="77777777" w:rsidR="00FA70D5" w:rsidRDefault="00FA70D5"/>
              </w:tc>
            </w:tr>
          </w:tbl>
          <w:p w14:paraId="53D60B8A" w14:textId="77777777" w:rsidR="00FA70D5" w:rsidRDefault="00FA70D5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58585C6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E69D232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CB1BD21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9B1634C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53B18F2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73900E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E4D45E" w14:textId="77777777" w:rsidR="00FA70D5" w:rsidRDefault="00FA70D5">
            <w:pPr>
              <w:pStyle w:val="EmptyLayoutCell"/>
            </w:pPr>
          </w:p>
        </w:tc>
      </w:tr>
      <w:tr w:rsidR="00FA70D5" w14:paraId="44D244AD" w14:textId="77777777">
        <w:trPr>
          <w:gridAfter w:val="1"/>
          <w:wAfter w:w="7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558EEE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D2C6E6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25465D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092B57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BD05C02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66836F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ECCF079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7321FD0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8FB177A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3C05D8A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5D15624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AE28935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FB67FD6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52F675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4C5A572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D68D011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9030B38" w14:textId="77777777" w:rsidR="00FA70D5" w:rsidRDefault="00FA70D5">
            <w:pPr>
              <w:pStyle w:val="EmptyLayoutCell"/>
            </w:pPr>
          </w:p>
        </w:tc>
      </w:tr>
      <w:tr w:rsidR="00FA70D5" w14:paraId="17C94E4A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1A178D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A4A6D8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9A179CB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2CA4BF8" w14:textId="77777777"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 w14:paraId="07974149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14029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50B03F92" w14:textId="77777777"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483AAC5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A3AFC2B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3E8C4BA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3CFFBDE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FE6DDC" w14:textId="77777777" w:rsidR="00FA70D5" w:rsidRDefault="00FA70D5">
            <w:pPr>
              <w:pStyle w:val="EmptyLayoutCell"/>
            </w:pPr>
          </w:p>
        </w:tc>
      </w:tr>
      <w:tr w:rsidR="00FA70D5" w14:paraId="7FB85B40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0CD3DA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C32886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5F69C5B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0D93CAE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8F9AF15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DBEAA98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6A36DA0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6B155E2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C38B93C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7270F7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089D5F8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2E287B4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77CBA7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70B2CCB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2C24A5A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2AB3A0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DDE2EDA" w14:textId="77777777" w:rsidR="00FA70D5" w:rsidRDefault="00FA70D5">
            <w:pPr>
              <w:pStyle w:val="EmptyLayoutCell"/>
            </w:pPr>
          </w:p>
        </w:tc>
      </w:tr>
      <w:tr w:rsidR="00FA70D5" w14:paraId="0209C71A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91A26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1048E0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56D99AC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86BBA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История и теоретические основы кооперации</w:t>
                  </w:r>
                </w:p>
              </w:tc>
            </w:tr>
          </w:tbl>
          <w:p w14:paraId="7514C1AD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856F8D1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B944436" w14:textId="77777777" w:rsidR="00FA70D5" w:rsidRDefault="00FA70D5">
            <w:pPr>
              <w:pStyle w:val="EmptyLayoutCell"/>
            </w:pPr>
          </w:p>
        </w:tc>
      </w:tr>
      <w:tr w:rsidR="00FA70D5" w14:paraId="5F61F2A6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27F11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598FA6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DE8A0EF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072AB32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A1E63BF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AE57446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FAA6BC3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7F4D283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63CA7AF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F9B1F9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92D8FA6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3ECA640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8B2C203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CC9C1FC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323B2AC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B8A26F5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E0560DD" w14:textId="77777777" w:rsidR="00FA70D5" w:rsidRDefault="00FA70D5">
            <w:pPr>
              <w:pStyle w:val="EmptyLayoutCell"/>
            </w:pPr>
          </w:p>
        </w:tc>
      </w:tr>
      <w:tr w:rsidR="00FA70D5" w14:paraId="556AA6F6" w14:textId="77777777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BA6A797" w14:textId="77777777"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 w14:paraId="441CC5E5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82B2A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EE0C1A7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F71E6E1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FB31CF5" w14:textId="77777777" w:rsidR="00FA70D5" w:rsidRDefault="00FA70D5">
            <w:pPr>
              <w:pStyle w:val="EmptyLayoutCell"/>
            </w:pPr>
          </w:p>
        </w:tc>
      </w:tr>
      <w:tr w:rsidR="00FA70D5" w14:paraId="0888F7F1" w14:textId="77777777">
        <w:trPr>
          <w:gridAfter w:val="1"/>
          <w:wAfter w:w="7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79421E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E58266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7C830AF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6009B2B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04D822F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8881C71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8B7ECF3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309EE36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F044F7B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69EE90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1F1E2BB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793E04C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F109E92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BA03483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C0B4786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C3D9E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F8ABD31" w14:textId="77777777" w:rsidR="00FA70D5" w:rsidRDefault="00FA70D5">
            <w:pPr>
              <w:pStyle w:val="EmptyLayoutCell"/>
            </w:pPr>
          </w:p>
        </w:tc>
      </w:tr>
      <w:tr w:rsidR="00FA70D5" w14:paraId="6F9CFA5C" w14:textId="77777777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99C84D6" w14:textId="77777777"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 w14:paraId="54C85C45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0C6A1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36F0F3DE" w14:textId="77777777" w:rsidR="00FA70D5" w:rsidRDefault="00FA70D5"/>
              </w:tc>
            </w:tr>
          </w:tbl>
          <w:p w14:paraId="2588ADFE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87A478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9BD5619" w14:textId="77777777" w:rsidR="00FA70D5" w:rsidRDefault="00FA70D5">
            <w:pPr>
              <w:pStyle w:val="EmptyLayoutCell"/>
            </w:pPr>
          </w:p>
        </w:tc>
      </w:tr>
      <w:tr w:rsidR="00FA70D5" w14:paraId="4765E12F" w14:textId="77777777">
        <w:trPr>
          <w:gridAfter w:val="1"/>
          <w:wAfter w:w="7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3D903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D32E87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8ACDE10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ACFF0BD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6537634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AEA5FF7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C704D9D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B5E536E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3832C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DBBEB27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D390B8A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07C74D7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19B2F6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97741D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F259564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FE117B0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956862B" w14:textId="77777777" w:rsidR="00FA70D5" w:rsidRDefault="00FA70D5">
            <w:pPr>
              <w:pStyle w:val="EmptyLayoutCell"/>
            </w:pPr>
          </w:p>
        </w:tc>
      </w:tr>
      <w:tr w:rsidR="00FA70D5" w14:paraId="0E1B6124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7C9F7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FD83F3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0822DE7C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BC935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CBDE190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8312B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E723300" w14:textId="77777777" w:rsidR="00FA70D5" w:rsidRDefault="00FA70D5">
            <w:pPr>
              <w:pStyle w:val="EmptyLayoutCell"/>
            </w:pPr>
          </w:p>
        </w:tc>
      </w:tr>
      <w:tr w:rsidR="00FA70D5" w14:paraId="19EE1B69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B6A694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54F83F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2C4589C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1883CB3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28D8BC0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B370DCE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A19757E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DBD64EC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D59F22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F469652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2019FC2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35A9264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4AEFA05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7BA56AC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29C01E9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6024A6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0ECDD30" w14:textId="77777777" w:rsidR="00FA70D5" w:rsidRDefault="00FA70D5">
            <w:pPr>
              <w:pStyle w:val="EmptyLayoutCell"/>
            </w:pPr>
          </w:p>
        </w:tc>
      </w:tr>
      <w:tr w:rsidR="00FA70D5" w14:paraId="03964691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9E3B9F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623C1B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7C8832DF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A8CB34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014A2EE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2BB392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38BC1CA" w14:textId="77777777" w:rsidR="00FA70D5" w:rsidRDefault="00FA70D5">
            <w:pPr>
              <w:pStyle w:val="EmptyLayoutCell"/>
            </w:pPr>
          </w:p>
        </w:tc>
      </w:tr>
      <w:tr w:rsidR="00FA70D5" w14:paraId="319CB3E2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71DED8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2E77D7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BB82922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30EAF68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56BE925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7DC0B67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FAE72E4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27A740F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C35E7B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80C786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1744B47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4578DBA7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88F6EFB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1A180CE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BD72EB5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927C7B8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625C253" w14:textId="77777777" w:rsidR="00FA70D5" w:rsidRDefault="00FA70D5">
            <w:pPr>
              <w:pStyle w:val="EmptyLayoutCell"/>
            </w:pPr>
          </w:p>
        </w:tc>
      </w:tr>
      <w:tr w:rsidR="00FA70D5" w14:paraId="448FC286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3ADB4C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FC06D0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71D6A2BA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E23F7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Трудоемкость 2 з.е.</w:t>
                  </w:r>
                </w:p>
              </w:tc>
            </w:tr>
          </w:tbl>
          <w:p w14:paraId="522DBE44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FE92AEB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2048A5" w14:textId="77777777" w:rsidR="00FA70D5" w:rsidRDefault="00FA70D5">
            <w:pPr>
              <w:pStyle w:val="EmptyLayoutCell"/>
            </w:pPr>
          </w:p>
        </w:tc>
      </w:tr>
      <w:tr w:rsidR="00FA70D5" w14:paraId="09B074EB" w14:textId="77777777">
        <w:trPr>
          <w:gridAfter w:val="1"/>
          <w:wAfter w:w="7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A266DC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4DBEF0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A2C2A6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3121C64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8D80A1C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08AF96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F44D80C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F2113EF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3068DEB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D7F3EE5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59CBED2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95139C9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22900A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FC9611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915DA21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65DD03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808EE72" w14:textId="77777777" w:rsidR="00FA70D5" w:rsidRDefault="00FA70D5">
            <w:pPr>
              <w:pStyle w:val="EmptyLayoutCell"/>
            </w:pPr>
          </w:p>
        </w:tc>
      </w:tr>
      <w:tr w:rsidR="00FA70D5" w14:paraId="61BE625D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182054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107D10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79A7840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C03F3E2" w14:textId="77777777"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 w14:paraId="53079BE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00DA0" w14:textId="16376680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07506F">
                    <w:rPr>
                      <w:sz w:val="32"/>
                    </w:rPr>
                    <w:t>5</w:t>
                  </w:r>
                </w:p>
              </w:tc>
            </w:tr>
          </w:tbl>
          <w:p w14:paraId="65F3B7AA" w14:textId="77777777"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1D9E60C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F5B4CC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C9D2FC7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3EDC0F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8CDB1B" w14:textId="77777777" w:rsidR="00FA70D5" w:rsidRDefault="00FA70D5">
            <w:pPr>
              <w:pStyle w:val="EmptyLayoutCell"/>
            </w:pPr>
          </w:p>
        </w:tc>
      </w:tr>
      <w:tr w:rsidR="00FA70D5" w14:paraId="307C1EF3" w14:textId="77777777">
        <w:trPr>
          <w:gridAfter w:val="1"/>
          <w:wAfter w:w="7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FD0758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39C3E3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21CC15E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4330E30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5B41584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8AA26C6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29E27CA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692A28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582F5BC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C19F66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B0F3C38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85DF8D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4DDE855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026E2FD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EDEE325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7BCD71C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9530C1" w14:textId="77777777" w:rsidR="00FA70D5" w:rsidRDefault="00FA70D5">
            <w:pPr>
              <w:pStyle w:val="EmptyLayoutCell"/>
            </w:pPr>
          </w:p>
        </w:tc>
      </w:tr>
      <w:tr w:rsidR="00FA70D5" w14:paraId="29D30E60" w14:textId="77777777">
        <w:trPr>
          <w:gridAfter w:val="1"/>
          <w:wAfter w:w="7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BC2B0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CB2805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9CB336A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3803D0E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9B309DE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48E63F0" w14:textId="77777777" w:rsidR="00FA70D5" w:rsidRDefault="00FA70D5">
            <w:pPr>
              <w:pStyle w:val="EmptyLayoutCell"/>
            </w:pPr>
          </w:p>
        </w:tc>
        <w:tc>
          <w:tcPr>
            <w:tcW w:w="3211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 w14:paraId="69FD6E5C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CC34F" w14:textId="77777777" w:rsidR="00FA70D5" w:rsidRDefault="00FA70D5"/>
              </w:tc>
            </w:tr>
          </w:tbl>
          <w:p w14:paraId="3A7FB642" w14:textId="77777777" w:rsidR="00FA70D5" w:rsidRDefault="00FA70D5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07FDEF6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4996D2A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CFDD062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02FF733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2B30D3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2FCEB91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E5D62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551353" w14:textId="77777777" w:rsidR="00FA70D5" w:rsidRDefault="00FA70D5">
            <w:pPr>
              <w:pStyle w:val="EmptyLayoutCell"/>
            </w:pPr>
          </w:p>
        </w:tc>
      </w:tr>
      <w:tr w:rsidR="00FA70D5" w14:paraId="36B3E46E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0DB4DB2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84070D2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B34E2E1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6F0D397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4FF21974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15C74991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95DEBA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3267DC6" w14:textId="77777777" w:rsidR="00FA70D5" w:rsidRDefault="00FA70D5">
            <w:pPr>
              <w:pStyle w:val="EmptyLayoutCell"/>
            </w:pPr>
          </w:p>
        </w:tc>
      </w:tr>
      <w:tr w:rsidR="00FA70D5" w14:paraId="566E574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E4F1F16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EB7679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861A4" w14:textId="77777777" w:rsidR="00FA70D5" w:rsidRDefault="007B650D" w:rsidP="00E2754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История и теоретические основы кооперации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B769177" w14:textId="77777777" w:rsidR="00FA70D5" w:rsidRDefault="00FA70D5"/>
              </w:tc>
            </w:tr>
          </w:tbl>
          <w:p w14:paraId="6D0E9C4B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48ED42B" w14:textId="77777777" w:rsidR="00FA70D5" w:rsidRDefault="00FA70D5">
            <w:pPr>
              <w:pStyle w:val="EmptyLayoutCell"/>
            </w:pPr>
          </w:p>
        </w:tc>
      </w:tr>
      <w:tr w:rsidR="00FA70D5" w14:paraId="419EE324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2162616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6C01328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1AB8DFF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D732668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45955B84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0DE4BAFC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AE61BD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8C67C65" w14:textId="77777777" w:rsidR="00FA70D5" w:rsidRDefault="00FA70D5">
            <w:pPr>
              <w:pStyle w:val="EmptyLayoutCell"/>
            </w:pPr>
          </w:p>
        </w:tc>
      </w:tr>
      <w:tr w:rsidR="00FA70D5" w14:paraId="1BA0648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7CBB9E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A70D5" w14:paraId="574A5113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64037" w14:textId="77777777" w:rsidR="00FA70D5" w:rsidRDefault="007B650D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9153099" w14:textId="77777777" w:rsidR="00FA70D5" w:rsidRDefault="00FA70D5"/>
        </w:tc>
        <w:tc>
          <w:tcPr>
            <w:tcW w:w="807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A70D5" w14:paraId="307ED074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65099" w14:textId="77777777" w:rsidR="00FA70D5" w:rsidRDefault="007B650D">
                  <w:r>
                    <w:rPr>
                      <w:sz w:val="28"/>
                    </w:rPr>
                    <w:t xml:space="preserve">Т. А. Шаромова, преподаватель, кафедра философии и истории; </w:t>
                  </w:r>
                </w:p>
              </w:tc>
            </w:tr>
          </w:tbl>
          <w:p w14:paraId="0C0FC7F0" w14:textId="77777777"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475F4D7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C3EADDA" w14:textId="77777777" w:rsidR="00FA70D5" w:rsidRDefault="00FA70D5">
            <w:pPr>
              <w:pStyle w:val="EmptyLayoutCell"/>
            </w:pPr>
          </w:p>
        </w:tc>
      </w:tr>
      <w:tr w:rsidR="00FA70D5" w14:paraId="2517146F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3E65B0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BD0036E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6205B6B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25FE427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3C05C33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059DD491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2F06F7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CF0987F" w14:textId="77777777" w:rsidR="00FA70D5" w:rsidRDefault="00FA70D5">
            <w:pPr>
              <w:pStyle w:val="EmptyLayoutCell"/>
            </w:pPr>
          </w:p>
        </w:tc>
      </w:tr>
      <w:tr w:rsidR="00FA70D5" w14:paraId="52F047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77A711" w14:textId="77777777" w:rsidR="00FA70D5" w:rsidRDefault="00FA70D5">
            <w:pPr>
              <w:pStyle w:val="EmptyLayoutCell"/>
            </w:pPr>
          </w:p>
        </w:tc>
        <w:tc>
          <w:tcPr>
            <w:tcW w:w="9210" w:type="dxa"/>
            <w:gridSpan w:val="1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70D5" w14:paraId="48EADE7B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0E840" w14:textId="77777777" w:rsidR="00FA70D5" w:rsidRDefault="00FA70D5"/>
              </w:tc>
            </w:tr>
          </w:tbl>
          <w:p w14:paraId="7565E3F4" w14:textId="77777777"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0E70E96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B276F94" w14:textId="77777777" w:rsidR="00FA70D5" w:rsidRDefault="00FA70D5">
            <w:pPr>
              <w:pStyle w:val="EmptyLayoutCell"/>
            </w:pPr>
          </w:p>
        </w:tc>
      </w:tr>
      <w:tr w:rsidR="00FA70D5" w14:paraId="63CBC0E9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6F3BEF5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FF1A575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46534EC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9AC1D26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AE7055B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0BC56A00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F8031E1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4066133" w14:textId="77777777" w:rsidR="00FA70D5" w:rsidRDefault="00FA70D5">
            <w:pPr>
              <w:pStyle w:val="EmptyLayoutCell"/>
            </w:pPr>
          </w:p>
        </w:tc>
      </w:tr>
      <w:tr w:rsidR="00FA70D5" w14:paraId="74B518D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AB48D41" w14:textId="77777777" w:rsidR="00FA70D5" w:rsidRDefault="00FA70D5">
            <w:pPr>
              <w:pStyle w:val="EmptyLayoutCell"/>
            </w:pPr>
          </w:p>
        </w:tc>
        <w:tc>
          <w:tcPr>
            <w:tcW w:w="212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A70D5" w14:paraId="3E128371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BAB97" w14:textId="77777777" w:rsidR="00FA70D5" w:rsidRDefault="007B650D" w:rsidP="00E2754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74959BE" w14:textId="77777777" w:rsidR="00FA70D5" w:rsidRDefault="00FA70D5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404CA1C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46CA3FDB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58008A6D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7CB579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EEBBCC1" w14:textId="77777777" w:rsidR="00FA70D5" w:rsidRDefault="00FA70D5">
            <w:pPr>
              <w:pStyle w:val="EmptyLayoutCell"/>
            </w:pPr>
          </w:p>
        </w:tc>
      </w:tr>
      <w:tr w:rsidR="00FA70D5" w14:paraId="192279A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287036A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7F4BC7C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AD78A" w14:textId="77777777" w:rsidR="00FA70D5" w:rsidRDefault="00E2754B">
                  <w:r>
                    <w:rPr>
                      <w:sz w:val="28"/>
                    </w:rPr>
                    <w:t>Гербер О.А</w:t>
                  </w:r>
                  <w:r w:rsidR="007B650D">
                    <w:rPr>
                      <w:sz w:val="28"/>
                    </w:rPr>
                    <w:t>., канд. истор. наук, доцент кафедры философии и истории</w:t>
                  </w:r>
                </w:p>
              </w:tc>
            </w:tr>
          </w:tbl>
          <w:p w14:paraId="193B5CC8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5632F83" w14:textId="77777777" w:rsidR="00FA70D5" w:rsidRDefault="00FA70D5">
            <w:pPr>
              <w:pStyle w:val="EmptyLayoutCell"/>
            </w:pPr>
          </w:p>
        </w:tc>
      </w:tr>
      <w:tr w:rsidR="00FA70D5" w14:paraId="2D9E663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AA2A774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E372B9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F0387" w14:textId="77777777" w:rsidR="00FA70D5" w:rsidRDefault="00FA70D5"/>
              </w:tc>
            </w:tr>
          </w:tbl>
          <w:p w14:paraId="358FCF4B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91033C1" w14:textId="77777777" w:rsidR="00FA70D5" w:rsidRDefault="00FA70D5">
            <w:pPr>
              <w:pStyle w:val="EmptyLayoutCell"/>
            </w:pPr>
          </w:p>
        </w:tc>
      </w:tr>
      <w:tr w:rsidR="00FA70D5" w14:paraId="7FEEF407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0C3B2BB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EAC819B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AF4F0B3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1C2D141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69E2765D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2FE3C021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F4E6C8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EA58BC0" w14:textId="77777777" w:rsidR="00FA70D5" w:rsidRDefault="00FA70D5">
            <w:pPr>
              <w:pStyle w:val="EmptyLayoutCell"/>
            </w:pPr>
          </w:p>
        </w:tc>
      </w:tr>
      <w:tr w:rsidR="00FA70D5" w14:paraId="7F3EDFC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14A1FD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EE7991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71AAF" w14:textId="77777777" w:rsidR="00FA70D5" w:rsidRDefault="007B650D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5EA0351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D8E1815" w14:textId="77777777" w:rsidR="00FA70D5" w:rsidRDefault="00FA70D5">
            <w:pPr>
              <w:pStyle w:val="EmptyLayoutCell"/>
            </w:pPr>
          </w:p>
        </w:tc>
      </w:tr>
      <w:tr w:rsidR="00FA70D5" w14:paraId="77FF605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1BC2C4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64E67C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B9B38" w14:textId="77777777" w:rsidR="00FA70D5" w:rsidRDefault="007B650D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08F0B649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58DB257" w14:textId="77777777" w:rsidR="00FA70D5" w:rsidRDefault="00FA70D5">
            <w:pPr>
              <w:pStyle w:val="EmptyLayoutCell"/>
            </w:pPr>
          </w:p>
        </w:tc>
      </w:tr>
      <w:tr w:rsidR="00FA70D5" w14:paraId="6C22A9C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1FADF1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02D74C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0C334" w14:textId="269ACDA2" w:rsidR="00FA70D5" w:rsidRDefault="007B650D">
                  <w:r>
                    <w:rPr>
                      <w:sz w:val="28"/>
                    </w:rPr>
                    <w:t xml:space="preserve">протокол от </w:t>
                  </w:r>
                  <w:r w:rsidR="0007506F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7506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7506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07506F">
                    <w:rPr>
                      <w:sz w:val="28"/>
                    </w:rPr>
                    <w:t>8</w:t>
                  </w:r>
                </w:p>
              </w:tc>
            </w:tr>
          </w:tbl>
          <w:p w14:paraId="6AE532A1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5D449DD" w14:textId="77777777" w:rsidR="00FA70D5" w:rsidRDefault="00FA70D5">
            <w:pPr>
              <w:pStyle w:val="EmptyLayoutCell"/>
            </w:pPr>
          </w:p>
        </w:tc>
      </w:tr>
      <w:tr w:rsidR="00FA70D5" w14:paraId="2CC50B5E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8D8394C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A1AD1C7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1EEAFD6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CDC77D6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10EE3771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1DD1B6B4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15AEA44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7D9E221" w14:textId="77777777" w:rsidR="00FA70D5" w:rsidRDefault="00FA70D5">
            <w:pPr>
              <w:pStyle w:val="EmptyLayoutCell"/>
            </w:pPr>
          </w:p>
        </w:tc>
      </w:tr>
      <w:tr w:rsidR="00FA70D5" w14:paraId="49A9CAD0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E51E6E6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13BF8D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BA84E53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2D1B8A4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 w14:paraId="3C89C755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55A66" w14:textId="77777777" w:rsidR="00FA70D5" w:rsidRDefault="00FA70D5"/>
              </w:tc>
            </w:tr>
          </w:tbl>
          <w:p w14:paraId="0CB0DE46" w14:textId="77777777" w:rsidR="00FA70D5" w:rsidRDefault="00FA70D5"/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784BE776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2FB976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8EAFAF1" w14:textId="77777777" w:rsidR="00FA70D5" w:rsidRDefault="00FA70D5">
            <w:pPr>
              <w:pStyle w:val="EmptyLayoutCell"/>
            </w:pPr>
          </w:p>
        </w:tc>
      </w:tr>
    </w:tbl>
    <w:p w14:paraId="11D6708C" w14:textId="77777777" w:rsidR="00FA70D5" w:rsidRDefault="007B650D">
      <w:r>
        <w:br w:type="page"/>
      </w:r>
    </w:p>
    <w:p w14:paraId="6AA85C4F" w14:textId="77777777" w:rsidR="00FA70D5" w:rsidRDefault="00FA70D5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E2754B" w14:paraId="76A5746A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EA3E68" w14:textId="77777777"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68F159" w14:textId="77777777" w:rsidR="00E2754B" w:rsidRDefault="00E2754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4FFCDCE" w14:textId="77777777" w:rsidR="00E2754B" w:rsidRDefault="00E2754B">
            <w:pPr>
              <w:pStyle w:val="EmptyLayoutCell"/>
            </w:pPr>
          </w:p>
        </w:tc>
        <w:tc>
          <w:tcPr>
            <w:tcW w:w="954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2754B" w14:paraId="122D6427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735F2" w14:textId="77777777" w:rsidR="00E2754B" w:rsidRDefault="00E2754B" w:rsidP="00E2754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267DA79" w14:textId="77777777" w:rsidR="00E2754B" w:rsidRDefault="00E2754B" w:rsidP="00E2754B">
            <w:pPr>
              <w:jc w:val="center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535378A" w14:textId="77777777"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A06C0B" w14:textId="77777777" w:rsidR="00E2754B" w:rsidRDefault="00E2754B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5DC3B3" w14:textId="77777777" w:rsidR="00E2754B" w:rsidRDefault="00E2754B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629A4D6" w14:textId="77777777" w:rsidR="00E2754B" w:rsidRDefault="00E2754B">
            <w:pPr>
              <w:pStyle w:val="EmptyLayoutCell"/>
            </w:pPr>
          </w:p>
        </w:tc>
      </w:tr>
      <w:tr w:rsidR="00FA70D5" w14:paraId="299125D6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6FFC1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726183B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7C532C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B8F7A40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A51DD1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19B8E2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A93CFE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295B96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F6C285" w14:textId="77777777" w:rsidR="00FA70D5" w:rsidRDefault="00FA70D5">
            <w:pPr>
              <w:pStyle w:val="EmptyLayoutCell"/>
            </w:pPr>
          </w:p>
        </w:tc>
      </w:tr>
      <w:tr w:rsidR="00FA70D5" w14:paraId="00F3D001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653B1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98AB9D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510B67D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C59BD" w14:textId="77777777" w:rsidR="00FA70D5" w:rsidRDefault="007B650D" w:rsidP="00E2754B">
                  <w:r>
                    <w:rPr>
                      <w:sz w:val="28"/>
                    </w:rPr>
                    <w:t xml:space="preserve">          Цель освоения дисциплины «История и теоретические основы кооперации»- изучение  истории развития кооперативных идей и системы кооперации, её видов и функций, осмысление роли и перспектив развития кооперации в решении социальных и экономических задач.</w:t>
                  </w:r>
                  <w:r>
                    <w:rPr>
                      <w:sz w:val="28"/>
                    </w:rPr>
                    <w:br/>
                    <w:t xml:space="preserve">          Освоение дисциплины способствует подготовке выпускника к решению следующих типов задач профессиональной деятельности: научно-исследовательские, производственно-технологические:  </w:t>
                  </w:r>
                  <w:r>
                    <w:rPr>
                      <w:sz w:val="28"/>
                    </w:rPr>
                    <w:br/>
                    <w:t xml:space="preserve">   - умение анализировать информацию,  учитывая специфику деятельности кооперативных организаций.</w:t>
                  </w:r>
                  <w:r>
                    <w:rPr>
                      <w:sz w:val="28"/>
                    </w:rPr>
                    <w:br/>
                    <w:t xml:space="preserve">   - знание производственно-технологической специфики кооперативных предприятий при взаи</w:t>
                  </w:r>
                  <w:r w:rsidR="00E2754B">
                    <w:rPr>
                      <w:sz w:val="28"/>
                    </w:rPr>
                    <w:t xml:space="preserve">модействии с ними. </w:t>
                  </w:r>
                  <w:r w:rsidR="00E2754B">
                    <w:rPr>
                      <w:sz w:val="28"/>
                    </w:rPr>
                    <w:br/>
                    <w:t xml:space="preserve">        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3D9CC967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E743C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D1F9DC1" w14:textId="77777777" w:rsidR="00FA70D5" w:rsidRDefault="00FA70D5"/>
        </w:tc>
      </w:tr>
      <w:tr w:rsidR="00FA70D5" w14:paraId="2AB8171A" w14:textId="77777777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7F768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F1F8E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E754B6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6A9732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DB473DD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ECDE26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73E38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7ECCF3D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2D75A82" w14:textId="77777777" w:rsidR="00FA70D5" w:rsidRDefault="00FA70D5">
            <w:pPr>
              <w:pStyle w:val="EmptyLayoutCell"/>
            </w:pPr>
          </w:p>
        </w:tc>
      </w:tr>
      <w:tr w:rsidR="00FA70D5" w14:paraId="3BB4E9D5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5B0D2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152AD4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880D36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8B266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213B539D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037A2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7265B7" w14:textId="77777777" w:rsidR="00FA70D5" w:rsidRDefault="00FA70D5"/>
        </w:tc>
      </w:tr>
      <w:tr w:rsidR="00FA70D5" w14:paraId="0734FC84" w14:textId="77777777" w:rsidTr="00E2754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7B6DB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2DD1E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DBBBB4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BCC839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5A18C3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474B37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152EF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3B7EB6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CE0223" w14:textId="77777777" w:rsidR="00FA70D5" w:rsidRDefault="00FA70D5">
            <w:pPr>
              <w:pStyle w:val="EmptyLayoutCell"/>
            </w:pPr>
          </w:p>
        </w:tc>
      </w:tr>
      <w:tr w:rsidR="00FA70D5" w14:paraId="2E3A1102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C81AE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BD370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6F423D1" w14:textId="77777777" w:rsidR="00FA70D5" w:rsidRDefault="00FA70D5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FA70D5" w14:paraId="709E4A25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EC57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A5D71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F918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A70D5" w14:paraId="71FDC6BC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F5B71" w14:textId="77777777" w:rsidR="00FA70D5" w:rsidRDefault="007B650D">
                  <w:r>
                    <w:rPr>
                      <w:sz w:val="24"/>
                    </w:rPr>
                    <w:t>УК-5 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3A40A" w14:textId="77777777" w:rsidR="00FA70D5" w:rsidRDefault="007B650D">
                  <w:r>
                    <w:rPr>
                      <w:sz w:val="24"/>
                    </w:rPr>
                    <w:t>УК-5.1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8F0FE" w14:textId="77777777" w:rsidR="00FA70D5" w:rsidRDefault="007B650D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-события, этапы, закономерности и процессы 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-интерпретировать ситуации межкультурного взаимодействия в культурно-историческом контексте.</w:t>
                  </w:r>
                </w:p>
                <w:p w14:paraId="6F32268C" w14:textId="77777777" w:rsidR="00FA70D5" w:rsidRDefault="00FA70D5"/>
              </w:tc>
            </w:tr>
            <w:tr w:rsidR="00FA70D5" w14:paraId="3CC10EEC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207F" w14:textId="77777777" w:rsidR="00FA70D5" w:rsidRDefault="00FA70D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167E7" w14:textId="77777777" w:rsidR="00FA70D5" w:rsidRDefault="007B650D">
                  <w:r>
                    <w:rPr>
                      <w:sz w:val="24"/>
                    </w:rPr>
                    <w:t xml:space="preserve">УК-5.2 Толерантно воспринимает межкультурное разнообразие, исходя из социально-исторического, этического и философского </w:t>
                  </w:r>
                  <w:r>
                    <w:rPr>
                      <w:sz w:val="24"/>
                    </w:rPr>
                    <w:lastRenderedPageBreak/>
                    <w:t>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BD27F" w14:textId="77777777" w:rsidR="00FA70D5" w:rsidRDefault="007B650D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-толерантно относится к межкультурному разнообразию.</w:t>
                  </w:r>
                </w:p>
                <w:p w14:paraId="17373A37" w14:textId="77777777" w:rsidR="00FA70D5" w:rsidRDefault="00FA70D5"/>
              </w:tc>
            </w:tr>
          </w:tbl>
          <w:p w14:paraId="55663D63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4DEE0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B0A3E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8CEBAC" w14:textId="77777777" w:rsidR="00FA70D5" w:rsidRDefault="00FA70D5">
            <w:pPr>
              <w:pStyle w:val="EmptyLayoutCell"/>
            </w:pPr>
          </w:p>
        </w:tc>
      </w:tr>
      <w:tr w:rsidR="00FA70D5" w14:paraId="1542A6CF" w14:textId="77777777" w:rsidTr="00E2754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AB466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B7CA1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AD169F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EDB01BF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2DECE23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896CEB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84E63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80E4D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8D7AE33" w14:textId="77777777" w:rsidR="00FA70D5" w:rsidRDefault="00FA70D5">
            <w:pPr>
              <w:pStyle w:val="EmptyLayoutCell"/>
            </w:pPr>
          </w:p>
        </w:tc>
      </w:tr>
      <w:tr w:rsidR="00FA70D5" w14:paraId="0CFC5FC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060EB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6E7EA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25FF0AA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C603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4449616C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2B3D2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BD607F6" w14:textId="77777777" w:rsidR="00FA70D5" w:rsidRDefault="00FA70D5"/>
        </w:tc>
      </w:tr>
      <w:tr w:rsidR="00FA70D5" w14:paraId="1B15EC1A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F429F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FBCC0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CF8283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CE9E20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B9516DA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19A924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E947B1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700BC0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E7F7771" w14:textId="77777777" w:rsidR="00FA70D5" w:rsidRDefault="00FA70D5">
            <w:pPr>
              <w:pStyle w:val="EmptyLayoutCell"/>
            </w:pPr>
          </w:p>
        </w:tc>
      </w:tr>
      <w:tr w:rsidR="00FA70D5" w14:paraId="5329D90F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0F6C9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C49A9A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2EE31C4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BF6AD" w14:textId="77777777" w:rsidR="00FA70D5" w:rsidRDefault="007B650D">
                  <w:r>
                    <w:rPr>
                      <w:sz w:val="28"/>
                    </w:rPr>
                    <w:t xml:space="preserve">     Дисциплина  является факультативной дисциплиной.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Философия, Культурология, Социология.</w:t>
                  </w:r>
                </w:p>
              </w:tc>
            </w:tr>
          </w:tbl>
          <w:p w14:paraId="59C15418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C3F74E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0F35C54" w14:textId="77777777" w:rsidR="00FA70D5" w:rsidRDefault="00FA70D5"/>
        </w:tc>
      </w:tr>
      <w:tr w:rsidR="00FA70D5" w14:paraId="2A34DB2B" w14:textId="77777777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8E66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2C8C22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08D874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A64CDC0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8364972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5AC564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76E704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895CA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B3F7C4" w14:textId="77777777" w:rsidR="00FA70D5" w:rsidRDefault="00FA70D5">
            <w:pPr>
              <w:pStyle w:val="EmptyLayoutCell"/>
            </w:pPr>
          </w:p>
        </w:tc>
      </w:tr>
      <w:tr w:rsidR="00FA70D5" w14:paraId="3B9A8277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C8C69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77F4C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5A08AA2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7947F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975324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159A0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7C354D7" w14:textId="77777777" w:rsidR="00FA70D5" w:rsidRDefault="00FA70D5"/>
        </w:tc>
      </w:tr>
      <w:tr w:rsidR="00FA70D5" w14:paraId="40EBFB5E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8BD83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F2664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A4BC49B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7C25B5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6368A5E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6724B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F8883F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98FDE30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F4B904E" w14:textId="77777777" w:rsidR="00FA70D5" w:rsidRDefault="00FA70D5">
            <w:pPr>
              <w:pStyle w:val="EmptyLayoutCell"/>
            </w:pPr>
          </w:p>
        </w:tc>
      </w:tr>
      <w:tr w:rsidR="00FA70D5" w14:paraId="549BCC61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1728E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881082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8B6D96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4416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39BE52D4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57C5AC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EB3038C" w14:textId="77777777" w:rsidR="00FA70D5" w:rsidRDefault="00FA70D5"/>
        </w:tc>
      </w:tr>
      <w:tr w:rsidR="00FA70D5" w14:paraId="41D2389C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FC79C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D7DD1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34AB96B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4B7F877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0C3C8B9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F80C5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FF3D9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EB136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549483" w14:textId="77777777" w:rsidR="00FA70D5" w:rsidRDefault="00FA70D5">
            <w:pPr>
              <w:pStyle w:val="EmptyLayoutCell"/>
            </w:pPr>
          </w:p>
        </w:tc>
      </w:tr>
      <w:tr w:rsidR="00FA70D5" w14:paraId="59BC60FB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D29C6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C6EC32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45FE64D" w14:textId="77777777"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FA70D5" w14:paraId="4C1CC43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2CAEE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C45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14:paraId="28DDAC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0D7DE" w14:textId="77777777"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60E41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FA70D5" w14:paraId="17A51C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74E1B" w14:textId="77777777"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C3E0B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 w14:paraId="61688AC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2CDD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5DC1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4DFDE7A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131A" w14:textId="77777777"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C38624" w14:textId="77777777" w:rsidR="00FA70D5" w:rsidRDefault="00FA70D5"/>
              </w:tc>
            </w:tr>
            <w:tr w:rsidR="00FA70D5" w14:paraId="5E7E826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DA51A" w14:textId="77777777" w:rsidR="00FA70D5" w:rsidRDefault="007B650D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39456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 w14:paraId="1F2ACCA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E91F9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2D96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226D361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A487C" w14:textId="77777777" w:rsidR="00FA70D5" w:rsidRDefault="007B650D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B95C3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7CA3347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067BE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8D2FE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267B590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16D90" w14:textId="77777777"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4F22C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0F34473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4241B" w14:textId="77777777"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A1E96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FA70D5" w14:paraId="3719AA2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D0A4E" w14:textId="77777777"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3FCF" w14:textId="77777777" w:rsidR="00FA70D5" w:rsidRDefault="00FA70D5"/>
              </w:tc>
            </w:tr>
            <w:tr w:rsidR="00FA70D5" w14:paraId="2B07559B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D48F" w14:textId="77777777"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14:paraId="5C9F64E3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BE543" w14:textId="77777777"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1FE4" w14:textId="77777777" w:rsidR="00FA70D5" w:rsidRDefault="00FA70D5"/>
              </w:tc>
            </w:tr>
            <w:tr w:rsidR="00FA70D5" w14:paraId="1FC0D2E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EE4A6E" w14:textId="77777777"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A425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368087D" w14:textId="77777777"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91A8712" w14:textId="77777777" w:rsidR="00FA70D5" w:rsidRDefault="00FA70D5">
            <w:pPr>
              <w:pStyle w:val="EmptyLayoutCell"/>
            </w:pPr>
          </w:p>
        </w:tc>
      </w:tr>
      <w:tr w:rsidR="00FA70D5" w14:paraId="3BA80A2A" w14:textId="77777777" w:rsidTr="00E2754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E153C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58B86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3A78549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CB12600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30B97BB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EC8B09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2B2131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5A51F3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AAAF5E4" w14:textId="77777777" w:rsidR="00FA70D5" w:rsidRDefault="00FA70D5">
            <w:pPr>
              <w:pStyle w:val="EmptyLayoutCell"/>
            </w:pPr>
          </w:p>
        </w:tc>
      </w:tr>
      <w:tr w:rsidR="00FA70D5" w14:paraId="1AB778D7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9ABB0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061094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F5B367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6BC1B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94476B3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28A8F3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8A4F0D1" w14:textId="77777777" w:rsidR="00FA70D5" w:rsidRDefault="00FA70D5"/>
        </w:tc>
      </w:tr>
      <w:tr w:rsidR="00FA70D5" w14:paraId="2F2CFAE3" w14:textId="77777777" w:rsidTr="00E2754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A38DB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7FCB58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DA8B519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C3880E1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EB5413C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945A4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57906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4BDE5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39D9368" w14:textId="77777777" w:rsidR="00FA70D5" w:rsidRDefault="00FA70D5">
            <w:pPr>
              <w:pStyle w:val="EmptyLayoutCell"/>
            </w:pPr>
          </w:p>
        </w:tc>
      </w:tr>
      <w:tr w:rsidR="00FA70D5" w14:paraId="20E6C42F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A1A4D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3DA5CC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66"/>
            </w:tblGrid>
            <w:tr w:rsidR="00FA70D5" w14:paraId="062A52D1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E46EB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38DF9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14:paraId="24A39F7A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7C8BC" w14:textId="77777777"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C9F9A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A70D5" w14:paraId="174B58B1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DE91" w14:textId="77777777"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C32F2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34263832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62B8F" w14:textId="77777777" w:rsidR="00FA70D5" w:rsidRDefault="007B650D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1DBB3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58107D00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6ABA8" w14:textId="77777777"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42F89" w14:textId="77777777" w:rsidR="00FA70D5" w:rsidRDefault="00FA70D5"/>
              </w:tc>
            </w:tr>
            <w:tr w:rsidR="00FA70D5" w14:paraId="4790795B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847DD" w14:textId="77777777" w:rsidR="00FA70D5" w:rsidRDefault="007B650D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99B1C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624D3CC7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C7F63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FBEF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57415A18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18997" w14:textId="77777777" w:rsidR="00FA70D5" w:rsidRDefault="007B650D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843E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66C009AE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A2383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1156E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7EE8721E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05304" w14:textId="77777777"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DB57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2406C00B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EF6E3" w14:textId="77777777"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24465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FA70D5" w14:paraId="4F05C83A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2284F" w14:textId="77777777"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12F06" w14:textId="77777777" w:rsidR="00FA70D5" w:rsidRDefault="00FA70D5"/>
              </w:tc>
            </w:tr>
            <w:tr w:rsidR="00FA70D5" w14:paraId="3C582580" w14:textId="77777777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F4B1D" w14:textId="77777777" w:rsidR="00FA70D5" w:rsidRDefault="007B650D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15C8C" w14:textId="77777777" w:rsidR="00FA70D5" w:rsidRDefault="00FA70D5"/>
              </w:tc>
            </w:tr>
            <w:tr w:rsidR="00FA70D5" w14:paraId="45985A1B" w14:textId="77777777" w:rsidTr="00E44F7B">
              <w:trPr>
                <w:trHeight w:val="288"/>
              </w:trPr>
              <w:tc>
                <w:tcPr>
                  <w:tcW w:w="940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373A6" w14:textId="77777777"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14:paraId="4E3C6FAF" w14:textId="77777777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59D7F" w14:textId="77777777"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C2E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5FB8EDCE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955D1E" w14:textId="77777777"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25238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487F245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66134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FDD525" w14:textId="77777777" w:rsidR="00FA70D5" w:rsidRDefault="00FA70D5"/>
        </w:tc>
      </w:tr>
      <w:tr w:rsidR="00FA70D5" w14:paraId="55EF8A66" w14:textId="77777777" w:rsidTr="00E2754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010D7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36DCE77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969554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9EB9926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5F144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99E0F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57BF8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5BF53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9DBF26A" w14:textId="77777777" w:rsidR="00FA70D5" w:rsidRDefault="00FA70D5">
            <w:pPr>
              <w:pStyle w:val="EmptyLayoutCell"/>
            </w:pPr>
          </w:p>
        </w:tc>
      </w:tr>
      <w:tr w:rsidR="00FA70D5" w14:paraId="4AB3A7C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9D463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9C9488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5C2F1FB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B27B5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16E0D54D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639D5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A975563" w14:textId="77777777" w:rsidR="00FA70D5" w:rsidRDefault="00FA70D5"/>
        </w:tc>
      </w:tr>
      <w:tr w:rsidR="00FA70D5" w14:paraId="31A0F64A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3978C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DC510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B1E2DE0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FD2AF29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09687FE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EBFBC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D26FFB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2C39E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B68F36" w14:textId="77777777" w:rsidR="00FA70D5" w:rsidRDefault="00FA70D5">
            <w:pPr>
              <w:pStyle w:val="EmptyLayoutCell"/>
            </w:pPr>
          </w:p>
        </w:tc>
      </w:tr>
      <w:tr w:rsidR="00FA70D5" w14:paraId="6E177ACF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154F7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969F96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E8E6F3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51409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494E6C6C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0A24F5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CA89DB" w14:textId="77777777" w:rsidR="00FA70D5" w:rsidRDefault="00FA70D5"/>
        </w:tc>
      </w:tr>
      <w:tr w:rsidR="00FA70D5" w14:paraId="2CE8207F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CF58C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8C99D6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2F689A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70B7627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DC08FA3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F53260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E77F4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0B072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1D879A" w14:textId="77777777" w:rsidR="00FA70D5" w:rsidRDefault="00FA70D5">
            <w:pPr>
              <w:pStyle w:val="EmptyLayoutCell"/>
            </w:pPr>
          </w:p>
        </w:tc>
      </w:tr>
      <w:tr w:rsidR="00FA70D5" w14:paraId="1A854998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33842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6181BE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 w14:paraId="460075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B2AFE" w14:textId="77777777"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D2B5D" w14:textId="77777777"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5678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 w14:paraId="026000B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19E24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C93AF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A7AC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56589" w14:textId="77777777"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4FD8F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 w14:paraId="3B97D58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71A15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06FAD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8F45F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3C704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6AA83" w14:textId="77777777"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8371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521A0" w14:textId="77777777" w:rsidR="00FA70D5" w:rsidRDefault="00FA70D5"/>
              </w:tc>
            </w:tr>
            <w:tr w:rsidR="00FA70D5" w14:paraId="298EBE48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7BD8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E352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964C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C9AD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DBEF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3E9C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CBEF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7596E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 w14:paraId="2EFC1E6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6AA8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88C67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F2E5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0F70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0947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C6E6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5133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F8AC9" w14:textId="77777777" w:rsidR="00FA70D5" w:rsidRDefault="00FA70D5"/>
              </w:tc>
            </w:tr>
            <w:tr w:rsidR="00FA70D5" w14:paraId="755EDF6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6558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B8078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C5B6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C4AB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B8B2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618E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5550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C50A7" w14:textId="77777777" w:rsidR="00FA70D5" w:rsidRDefault="00FA70D5"/>
              </w:tc>
            </w:tr>
            <w:tr w:rsidR="00FA70D5" w14:paraId="2BBA319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E1A6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70E06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1CFA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7FA7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11F1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2B07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896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C8C95" w14:textId="77777777" w:rsidR="00FA70D5" w:rsidRDefault="00FA70D5"/>
              </w:tc>
            </w:tr>
            <w:tr w:rsidR="00FA70D5" w14:paraId="36B9FA4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DDC5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B48C1" w14:textId="77777777" w:rsidR="00FA70D5" w:rsidRDefault="007B650D">
                  <w:r>
                    <w:rPr>
                      <w:sz w:val="24"/>
                    </w:rPr>
                    <w:t xml:space="preserve">Рочдейльское общество и </w:t>
                  </w:r>
                  <w:r>
                    <w:rPr>
                      <w:sz w:val="24"/>
                    </w:rPr>
                    <w:lastRenderedPageBreak/>
                    <w:t>его кооперативные 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2E8B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6445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9911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932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DB1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32472" w14:textId="77777777" w:rsidR="00FA70D5" w:rsidRDefault="00FA70D5"/>
              </w:tc>
            </w:tr>
            <w:tr w:rsidR="00FA70D5" w14:paraId="1763AA5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2B5CF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57508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7B8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B297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3576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D170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A71F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F090" w14:textId="77777777" w:rsidR="00FA70D5" w:rsidRDefault="00FA70D5"/>
              </w:tc>
            </w:tr>
            <w:tr w:rsidR="00FA70D5" w14:paraId="2C89F2B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B9AC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CF0AD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DB6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33EB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89CD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833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54A1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773FF" w14:textId="77777777" w:rsidR="00FA70D5" w:rsidRDefault="00FA70D5"/>
              </w:tc>
            </w:tr>
            <w:tr w:rsidR="00FA70D5" w14:paraId="03E244F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1160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698DB" w14:textId="77777777"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2D7A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7460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6752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82CC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9EA0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45A1F" w14:textId="77777777" w:rsidR="00FA70D5" w:rsidRDefault="00FA70D5"/>
              </w:tc>
            </w:tr>
            <w:tr w:rsidR="00FA70D5" w14:paraId="156C1C0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C41D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6E951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186D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ECBB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9C44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CBDCB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F3B4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33605" w14:textId="77777777" w:rsidR="00FA70D5" w:rsidRDefault="00FA70D5"/>
              </w:tc>
            </w:tr>
            <w:tr w:rsidR="00FA70D5" w14:paraId="3F67864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B496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CA620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DF70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BE7B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46B0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BFEA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5559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049AE" w14:textId="77777777" w:rsidR="00FA70D5" w:rsidRDefault="00FA70D5"/>
              </w:tc>
            </w:tr>
            <w:tr w:rsidR="00FA70D5" w14:paraId="11D10FD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74B7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6090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0349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ED77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BE40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8333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2AE2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F3BAC" w14:textId="77777777" w:rsidR="00FA70D5" w:rsidRDefault="00FA70D5"/>
              </w:tc>
            </w:tr>
            <w:tr w:rsidR="00FA70D5" w14:paraId="12D8B83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9D3EC" w14:textId="77777777" w:rsidR="00FA70D5" w:rsidRDefault="007B650D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3C147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A91A5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21A0B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DED30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1386F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C6AD" w14:textId="77777777" w:rsidR="00FA70D5" w:rsidRDefault="00FA70D5"/>
              </w:tc>
            </w:tr>
            <w:tr w:rsidR="00FA70D5" w14:paraId="3B07179C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FAF89" w14:textId="77777777"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DCBE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4FC9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A2CB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2C48C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AF4B1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A0F3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 w14:paraId="1525F09E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198F6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5CE51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8AEB4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2E87D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DC69E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98FB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E9925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 w14:paraId="445D387D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C9E8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9DB8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6F4D9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C14E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9D2E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BE51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0B505" w14:textId="77777777" w:rsidR="00FA70D5" w:rsidRDefault="00FA70D5"/>
              </w:tc>
            </w:tr>
          </w:tbl>
          <w:p w14:paraId="474CEBAD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FA24A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5C646B" w14:textId="77777777" w:rsidR="00FA70D5" w:rsidRDefault="00FA70D5"/>
        </w:tc>
      </w:tr>
      <w:tr w:rsidR="00FA70D5" w14:paraId="5CD11B08" w14:textId="77777777" w:rsidTr="00E2754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65153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EB1C38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CA67040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82D3446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93B1FEB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4466F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2E0CF6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CB3F1F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E556358" w14:textId="77777777" w:rsidR="00FA70D5" w:rsidRDefault="00FA70D5">
            <w:pPr>
              <w:pStyle w:val="EmptyLayoutCell"/>
            </w:pPr>
          </w:p>
        </w:tc>
      </w:tr>
      <w:tr w:rsidR="00FA70D5" w14:paraId="7C6173EB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06E9A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3FA800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7ADC041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D0881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596E922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7AAF7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AA5A93" w14:textId="77777777" w:rsidR="00FA70D5" w:rsidRDefault="00FA70D5"/>
        </w:tc>
      </w:tr>
      <w:tr w:rsidR="00FA70D5" w14:paraId="3C6534B3" w14:textId="77777777" w:rsidTr="00E2754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A8F94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6F084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09C970E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25BCE12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6FD8E83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85108B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C909A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8376E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762B3A" w14:textId="77777777" w:rsidR="00FA70D5" w:rsidRDefault="00FA70D5">
            <w:pPr>
              <w:pStyle w:val="EmptyLayoutCell"/>
            </w:pPr>
          </w:p>
        </w:tc>
      </w:tr>
      <w:tr w:rsidR="00FA70D5" w14:paraId="4DA812B6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A38EB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A60A12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 w14:paraId="717A863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D3259" w14:textId="77777777"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16A0E" w14:textId="77777777"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E803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 w14:paraId="6F1DE161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CC986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BDACB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571A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67162" w14:textId="77777777"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8825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 w14:paraId="42D8929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5C3DE6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F7D8B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000EF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09695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DB017" w14:textId="77777777"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933A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F6A94" w14:textId="77777777" w:rsidR="00FA70D5" w:rsidRDefault="00FA70D5"/>
              </w:tc>
            </w:tr>
            <w:tr w:rsidR="00FA70D5" w14:paraId="6F279C7B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CC18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9895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605D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B47B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B61A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DBDE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AFAE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8E57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 w14:paraId="638262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B18F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E88B94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F5ED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55EA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D07B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D78D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1413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EEF63" w14:textId="77777777" w:rsidR="00FA70D5" w:rsidRDefault="00FA70D5"/>
              </w:tc>
            </w:tr>
            <w:tr w:rsidR="00FA70D5" w14:paraId="1F4DD4F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2A1D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858E1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66F0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F323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668C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EA3B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B5C0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73DE1" w14:textId="77777777" w:rsidR="00FA70D5" w:rsidRDefault="00FA70D5"/>
              </w:tc>
            </w:tr>
            <w:tr w:rsidR="00FA70D5" w14:paraId="5A132D8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EF63E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8E898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FC7D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34F6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A5F2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96E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8566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6449D" w14:textId="77777777" w:rsidR="00FA70D5" w:rsidRDefault="00FA70D5"/>
              </w:tc>
            </w:tr>
            <w:tr w:rsidR="00FA70D5" w14:paraId="00F12E5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65C8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766C7" w14:textId="77777777" w:rsidR="00FA70D5" w:rsidRDefault="007B650D">
                  <w:r>
                    <w:rPr>
                      <w:sz w:val="24"/>
                    </w:rPr>
                    <w:t xml:space="preserve">Рочдейльское общество и его кооперативные </w:t>
                  </w:r>
                  <w:r>
                    <w:rPr>
                      <w:sz w:val="24"/>
                    </w:rPr>
                    <w:lastRenderedPageBreak/>
                    <w:t>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EB6A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341F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6C49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104E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73F7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B38DC" w14:textId="77777777" w:rsidR="00FA70D5" w:rsidRDefault="00FA70D5"/>
              </w:tc>
            </w:tr>
            <w:tr w:rsidR="00FA70D5" w14:paraId="7813118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47A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7894F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B8C3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FF99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80D1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B44B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8B32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E4E6A" w14:textId="77777777" w:rsidR="00FA70D5" w:rsidRDefault="00FA70D5"/>
              </w:tc>
            </w:tr>
            <w:tr w:rsidR="00FA70D5" w14:paraId="423D41F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4136E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A1D07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88CF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5413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2BDA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1B89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3FA7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C5247" w14:textId="77777777" w:rsidR="00FA70D5" w:rsidRDefault="00FA70D5"/>
              </w:tc>
            </w:tr>
            <w:tr w:rsidR="00FA70D5" w14:paraId="5A40673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8DD4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E2A5D" w14:textId="77777777"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BFA6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1A88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BAAA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E671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5AD7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C1BB9" w14:textId="77777777" w:rsidR="00FA70D5" w:rsidRDefault="00FA70D5"/>
              </w:tc>
            </w:tr>
            <w:tr w:rsidR="00FA70D5" w14:paraId="05B3D18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48F1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2EEC0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E23F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6FAB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C667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2C67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536D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503E9" w14:textId="77777777" w:rsidR="00FA70D5" w:rsidRDefault="00FA70D5"/>
              </w:tc>
            </w:tr>
            <w:tr w:rsidR="00FA70D5" w14:paraId="7E81488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9A6E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569C6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7BA0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97EE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7543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5AC9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A615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5FE14" w14:textId="77777777" w:rsidR="00FA70D5" w:rsidRDefault="00FA70D5"/>
              </w:tc>
            </w:tr>
            <w:tr w:rsidR="00FA70D5" w14:paraId="1CB472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8B8F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CA5AF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D0F2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A35D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02C3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CC27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C7D6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3F17F" w14:textId="77777777" w:rsidR="00FA70D5" w:rsidRDefault="00FA70D5"/>
              </w:tc>
            </w:tr>
            <w:tr w:rsidR="00FA70D5" w14:paraId="01A3DE67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9586A" w14:textId="77777777" w:rsidR="00FA70D5" w:rsidRDefault="007B650D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1B207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77004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10925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8AA0F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0BE38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E29BB" w14:textId="77777777" w:rsidR="00FA70D5" w:rsidRDefault="00FA70D5"/>
              </w:tc>
            </w:tr>
            <w:tr w:rsidR="00FA70D5" w14:paraId="4419334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7C573" w14:textId="77777777"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E90D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65E3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8B4E8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1074B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18802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A4A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 w14:paraId="6ED1237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0E7A3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31E93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8B662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9A44A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0B128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91230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BA04B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 w14:paraId="41A4DF4B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FA8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DABC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469E9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FB72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162A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18BC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C7AEE" w14:textId="77777777" w:rsidR="00FA70D5" w:rsidRDefault="00FA70D5"/>
              </w:tc>
            </w:tr>
          </w:tbl>
          <w:p w14:paraId="6D170A1F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7EC4B3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F0E2B83" w14:textId="77777777" w:rsidR="00FA70D5" w:rsidRDefault="00FA70D5"/>
        </w:tc>
      </w:tr>
      <w:tr w:rsidR="00FA70D5" w14:paraId="5BEC5CBA" w14:textId="77777777" w:rsidTr="00E2754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E2ACF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11E880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C116ADD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3D7D7F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044979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83AD1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93B78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FF37E2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B3C1B33" w14:textId="77777777" w:rsidR="00FA70D5" w:rsidRDefault="00FA70D5">
            <w:pPr>
              <w:pStyle w:val="EmptyLayoutCell"/>
            </w:pPr>
          </w:p>
        </w:tc>
      </w:tr>
      <w:tr w:rsidR="00FA70D5" w14:paraId="690680D6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AE265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007D43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8ECC11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26802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14:paraId="6DB830D9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36D61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C00181" w14:textId="77777777" w:rsidR="00FA70D5" w:rsidRDefault="00FA70D5"/>
        </w:tc>
      </w:tr>
      <w:tr w:rsidR="00FA70D5" w14:paraId="1859E126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897CD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86270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9528B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047CC2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6F953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BC168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B81D3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44C1D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8CCEAD5" w14:textId="77777777" w:rsidR="00FA70D5" w:rsidRDefault="00FA70D5">
            <w:pPr>
              <w:pStyle w:val="EmptyLayoutCell"/>
            </w:pPr>
          </w:p>
        </w:tc>
      </w:tr>
      <w:tr w:rsidR="00FA70D5" w14:paraId="272E1D73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1F22A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81552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FA70D5" w14:paraId="454DC010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DB0D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6B80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E7866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A70D5" w14:paraId="0B76131E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E0BF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CE621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56811" w14:textId="77777777"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14:paraId="5F45767E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82F8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52344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6C8E2" w14:textId="77777777" w:rsidR="00FA70D5" w:rsidRDefault="007B650D">
                  <w:r>
                    <w:rPr>
                      <w:sz w:val="24"/>
                    </w:rPr>
                    <w:t>1,3,4</w:t>
                  </w:r>
                </w:p>
              </w:tc>
            </w:tr>
            <w:tr w:rsidR="00FA70D5" w14:paraId="2B4ED385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FAB4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B4F30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9B057" w14:textId="77777777" w:rsidR="00FA70D5" w:rsidRDefault="007B650D">
                  <w:r>
                    <w:rPr>
                      <w:sz w:val="24"/>
                    </w:rPr>
                    <w:t>1,3,4,6</w:t>
                  </w:r>
                </w:p>
              </w:tc>
            </w:tr>
            <w:tr w:rsidR="00FA70D5" w14:paraId="10A2A437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56DF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82545" w14:textId="77777777" w:rsidR="00FA70D5" w:rsidRDefault="007B650D">
                  <w:r>
                    <w:rPr>
                      <w:sz w:val="24"/>
                    </w:rPr>
                    <w:t>Рочдейльское общество и его кооперативные принципы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ABD07" w14:textId="77777777"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14:paraId="1CA5AC4A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2905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786D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B0E3" w14:textId="77777777"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14:paraId="39352CDB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F52B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553C2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AF711" w14:textId="77777777"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14:paraId="4EC1CB44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693B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CC7BD" w14:textId="77777777" w:rsidR="00FA70D5" w:rsidRDefault="007B650D">
                  <w:r>
                    <w:rPr>
                      <w:sz w:val="24"/>
                    </w:rPr>
                    <w:t>Организационнно-правовые основы кооператива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780B7" w14:textId="77777777" w:rsidR="00FA70D5" w:rsidRDefault="007B650D">
                  <w:r>
                    <w:rPr>
                      <w:sz w:val="24"/>
                    </w:rPr>
                    <w:t>1,3,8</w:t>
                  </w:r>
                </w:p>
              </w:tc>
            </w:tr>
            <w:tr w:rsidR="00FA70D5" w14:paraId="3C0C9BDE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FC0E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91A0B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8D8A8" w14:textId="77777777" w:rsidR="00FA70D5" w:rsidRDefault="007B650D">
                  <w:r>
                    <w:rPr>
                      <w:sz w:val="24"/>
                    </w:rPr>
                    <w:t>1,3,5,6,8</w:t>
                  </w:r>
                </w:p>
              </w:tc>
            </w:tr>
            <w:tr w:rsidR="00FA70D5" w14:paraId="66192FA1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470A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1E0A6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42C6D" w14:textId="77777777" w:rsidR="00FA70D5" w:rsidRDefault="007B650D">
                  <w:r>
                    <w:rPr>
                      <w:sz w:val="24"/>
                    </w:rPr>
                    <w:t>1,3,6,7,8</w:t>
                  </w:r>
                </w:p>
              </w:tc>
            </w:tr>
            <w:tr w:rsidR="00FA70D5" w14:paraId="348CD1AC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5321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081B0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C2038" w14:textId="77777777" w:rsidR="00FA70D5" w:rsidRDefault="007B650D">
                  <w:r>
                    <w:rPr>
                      <w:sz w:val="24"/>
                    </w:rPr>
                    <w:t>1,7,8</w:t>
                  </w:r>
                </w:p>
              </w:tc>
            </w:tr>
          </w:tbl>
          <w:p w14:paraId="19547859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999F0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876F8A9" w14:textId="77777777" w:rsidR="00FA70D5" w:rsidRDefault="00FA70D5"/>
        </w:tc>
      </w:tr>
      <w:tr w:rsidR="00FA70D5" w14:paraId="0A740630" w14:textId="77777777" w:rsidTr="00E2754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2C852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FC910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9551A1A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0D73FB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B5563B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3B9F91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95B128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BA488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7CA288" w14:textId="77777777" w:rsidR="00FA70D5" w:rsidRDefault="00FA70D5">
            <w:pPr>
              <w:pStyle w:val="EmptyLayoutCell"/>
            </w:pPr>
          </w:p>
        </w:tc>
      </w:tr>
      <w:tr w:rsidR="00FA70D5" w14:paraId="55EFDBA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1E1D8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609A51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58BCE6F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CE514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61F55C22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DC6C5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359708" w14:textId="77777777" w:rsidR="00FA70D5" w:rsidRDefault="00FA70D5"/>
        </w:tc>
      </w:tr>
      <w:tr w:rsidR="00FA70D5" w14:paraId="5020AB30" w14:textId="77777777" w:rsidTr="00E2754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CB90E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81EC71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5889AF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3A6E839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27B0E5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EBA010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0C6607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56F261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4154C65" w14:textId="77777777" w:rsidR="00FA70D5" w:rsidRDefault="00FA70D5">
            <w:pPr>
              <w:pStyle w:val="EmptyLayoutCell"/>
            </w:pPr>
          </w:p>
        </w:tc>
      </w:tr>
      <w:tr w:rsidR="00FA70D5" w14:paraId="04E0F59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0542AE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FDB66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2FC1089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C78BF" w14:textId="77777777" w:rsidR="00FA70D5" w:rsidRDefault="007B650D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14:paraId="1B741E9E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0C753F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9EDDA6B" w14:textId="77777777" w:rsidR="00FA70D5" w:rsidRDefault="00FA70D5"/>
        </w:tc>
      </w:tr>
      <w:tr w:rsidR="00FA70D5" w14:paraId="6411194E" w14:textId="77777777" w:rsidTr="00E2754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3B717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7C8526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80CCF03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E6E4F26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8DF535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A8C6DF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64971F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063EAE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89F5874" w14:textId="77777777" w:rsidR="00FA70D5" w:rsidRDefault="00FA70D5">
            <w:pPr>
              <w:pStyle w:val="EmptyLayoutCell"/>
            </w:pPr>
          </w:p>
        </w:tc>
      </w:tr>
      <w:tr w:rsidR="00FA70D5" w14:paraId="45D5A766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04A3E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106AD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B811C3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0CF65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323A77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9DB8EDD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7049505" w14:textId="77777777" w:rsidR="00FA70D5" w:rsidRDefault="00FA70D5"/>
        </w:tc>
      </w:tr>
      <w:tr w:rsidR="00FA70D5" w14:paraId="60F46134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083D1F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19D4E1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6089CC6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373140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0D3F79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ECDDAF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5BBF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618361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E0D266" w14:textId="77777777" w:rsidR="00FA70D5" w:rsidRDefault="00FA70D5">
            <w:pPr>
              <w:pStyle w:val="EmptyLayoutCell"/>
            </w:pPr>
          </w:p>
        </w:tc>
      </w:tr>
      <w:tr w:rsidR="00FA70D5" w14:paraId="1D671FFD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41F30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1596B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A70D5" w14:paraId="1CCE1B18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A446471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FA70D5" w14:paraId="1D8A6730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22B9B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FA283" w14:textId="77777777" w:rsidR="00FA70D5" w:rsidRDefault="007B650D">
                  <w:r>
                    <w:rPr>
                      <w:sz w:val="28"/>
                    </w:rPr>
                    <w:t>ВАХИТОВ КАМИЛЬ ИСМАГИЛОВИЧ. История потребительской кооперации России : учебник для вузов / ВАХИТОВ КАМИЛЬ ИСМАГИЛОВИЧ. - 4-е изд. - М. : Дашков и К', 2017. - 400с. - Библиогр.:с.391-400. - ISBN 978-5-394-02072-8</w:t>
                  </w:r>
                </w:p>
              </w:tc>
            </w:tr>
            <w:tr w:rsidR="00FA70D5" w14:paraId="1BEF16CF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6FFB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5DE55" w14:textId="77777777" w:rsidR="00FA70D5" w:rsidRDefault="007B650D">
                  <w:r>
                    <w:rPr>
                      <w:sz w:val="28"/>
                    </w:rPr>
                    <w:t>НАГОВИЦИНА ЛИДИЯ ПАВЛОВНА. Экономика потребительской кооперации : учебное пособие / НАГОВИЦИНА ЛИДИЯ ПАВЛОВНА, М. И. Дроздова ; ЧОУ ВО Центросоюза РФ СибУПК. - Новосибирск, 2017. - 138с. : ил. - Библиогр.:с.136-137. - ISBN 978-5-334-00170-1</w:t>
                  </w:r>
                </w:p>
              </w:tc>
            </w:tr>
            <w:tr w:rsidR="00FA70D5" w14:paraId="701AA497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AB1F4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9C4AB" w14:textId="77777777" w:rsidR="00FA70D5" w:rsidRDefault="007B650D">
                  <w:r>
                    <w:rPr>
                      <w:sz w:val="28"/>
                    </w:rPr>
                    <w:t>ТУГАН-БАРАНОВСКИЙ МИХАИЛ ИВАНОВИЧ. Социальные основы кооперации / М.И.ТУГАН-БАРАНОВСКИЙ. - М.:Издательство Юрайт, 2019. - 418 с. - (Серия: Антология мысли). - ISBN 978-5-534-01352-8/-Режим доступа:https://biblio-online.ru/book/ socialnye-osnovy-kooperacii-437539</w:t>
                  </w:r>
                </w:p>
              </w:tc>
            </w:tr>
            <w:tr w:rsidR="00FA70D5" w14:paraId="4D5E0CC4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293834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A70D5" w14:paraId="1A614EA6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C87EE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78F4C" w14:textId="77777777" w:rsidR="00FA70D5" w:rsidRDefault="007B650D">
                  <w:r>
                    <w:rPr>
                      <w:sz w:val="28"/>
                    </w:rPr>
                    <w:t>ГРИГОРОВА ТАТЬЯНА ВИКТОРОВНА. Кооперация:условия возникновения,сущность,перспективы развития : [монография] / ГРИГОРОВА ТАТЬЯНА ВИКТОРОВНА, Г. М. Ефремова, Л. В. Томшина ; СибУПК. - Новосибирск, 2007. - 228с. - Библиогр.:с.220-228.</w:t>
                  </w:r>
                </w:p>
              </w:tc>
            </w:tr>
            <w:tr w:rsidR="00FA70D5" w14:paraId="4BD84790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2E955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E301B" w14:textId="77777777" w:rsidR="00FA70D5" w:rsidRDefault="007B650D">
                  <w:r>
                    <w:rPr>
                      <w:sz w:val="28"/>
                    </w:rPr>
                    <w:t>КООПЕРАЦИЯ в контексте мирового экономического развития : монография / Т.В.Григорова и др.;отв.ред.Аймагамбетов Е.Б. - Новосибирск:Караганда, 2010. - 220с. : ил. - Библиограф.:с.212-220. - ISBN 9965-833-30-3.</w:t>
                  </w:r>
                </w:p>
              </w:tc>
            </w:tr>
            <w:tr w:rsidR="00FA70D5" w14:paraId="4817B1B9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E2B4A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F96C4" w14:textId="77777777" w:rsidR="00FA70D5" w:rsidRDefault="007B650D">
                  <w:r>
                    <w:rPr>
                      <w:sz w:val="28"/>
                    </w:rPr>
                    <w:t>КООПЕРАЦИЯ:история теория, экономика, управление : материалы междунар.научно-практ.конф.,17-18 апр.2008 г. / ред.кол.Л.П.Наговицина,Г.М.Ефремова,Т.В.Григорова;Центр.союз потреб.о-в России-"Сибирь", СибУПК. - Новосибирск, 2008. - 304с. : ил.</w:t>
                  </w:r>
                </w:p>
              </w:tc>
            </w:tr>
            <w:tr w:rsidR="00FA70D5" w14:paraId="3D8B286B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9DBD9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40547" w14:textId="77777777" w:rsidR="00FA70D5" w:rsidRDefault="007B650D">
                  <w:r>
                    <w:rPr>
                      <w:sz w:val="28"/>
                    </w:rPr>
                    <w:t>ПОТРЕБИТЕЛЬСКАЯ кооперация России : монография / науч.ред.:Л.П.Наговицина,Е.Е.Тарасова. - Белгород : БУКЭП, 2016. - 658с. : ил. - Библиогр.:с.645-654. - ISBN 978-5-8231-0503-3.</w:t>
                  </w:r>
                </w:p>
              </w:tc>
            </w:tr>
            <w:tr w:rsidR="00FA70D5" w14:paraId="34D28D5B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A707B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9EFD5" w14:textId="77777777" w:rsidR="00FA70D5" w:rsidRDefault="007B650D">
                  <w:r>
                    <w:rPr>
                      <w:sz w:val="28"/>
                    </w:rPr>
                    <w:t>ЭФФЕКТИВНОСТЬ функционирования потребительской кооперации и взаимосвязанных отраслей в ходе интеграционных процессов:региональный аспект.В 2 ч. : материалы междунар.научно-</w:t>
                  </w:r>
                  <w:r>
                    <w:rPr>
                      <w:sz w:val="28"/>
                    </w:rPr>
                    <w:lastRenderedPageBreak/>
                    <w:t>практ.конф.,12 дек.2008 г. Ч.1 : Повышение социально-экономической эффективности функционирования потребительской кооперации / отв.ред.:Ю.А.Новоселов,Т.В.Григорова,А.А.Распутин; СибУПК. - Новосибирск, 2009. - 215с. : ил. - ISBN 978-5-334-00032-2.</w:t>
                  </w:r>
                </w:p>
              </w:tc>
            </w:tr>
          </w:tbl>
          <w:p w14:paraId="0C85A0C5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756EB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D24874C" w14:textId="77777777" w:rsidR="00FA70D5" w:rsidRDefault="00FA70D5"/>
        </w:tc>
      </w:tr>
      <w:tr w:rsidR="00FA70D5" w14:paraId="7EC04B8E" w14:textId="77777777" w:rsidTr="00E2754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42FB4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AEF935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F9B505A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4666E54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8A359FE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DC0381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33D95C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26A1E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71EAC2E" w14:textId="77777777" w:rsidR="00FA70D5" w:rsidRDefault="00FA70D5">
            <w:pPr>
              <w:pStyle w:val="EmptyLayoutCell"/>
            </w:pPr>
          </w:p>
        </w:tc>
      </w:tr>
      <w:tr w:rsidR="00FA70D5" w14:paraId="59D0135C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1F878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9F83D5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1D8397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18641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F215982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D738A7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493166C" w14:textId="77777777" w:rsidR="00FA70D5" w:rsidRDefault="00FA70D5"/>
        </w:tc>
      </w:tr>
      <w:tr w:rsidR="00FA70D5" w14:paraId="5740998C" w14:textId="77777777" w:rsidTr="00E2754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83A05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ABF7D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509839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8ECB2BA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915253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110224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00D04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41C66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365E64A" w14:textId="77777777" w:rsidR="00FA70D5" w:rsidRDefault="00FA70D5">
            <w:pPr>
              <w:pStyle w:val="EmptyLayoutCell"/>
            </w:pPr>
          </w:p>
        </w:tc>
      </w:tr>
      <w:tr w:rsidR="00FA70D5" w14:paraId="20438D88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4F629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85B5F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A365CE" w14:textId="77777777"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5AE0B2C7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560D6" w14:textId="77777777" w:rsidR="00FA70D5" w:rsidRDefault="007B650D">
                  <w:r>
                    <w:rPr>
                      <w:sz w:val="28"/>
                    </w:rPr>
                    <w:t>- Кооперативный сектор в России: www.ilo.org/public/russian/region/eurpro/moscow/.../coop_ru.pdf</w:t>
                  </w:r>
                </w:p>
              </w:tc>
            </w:tr>
            <w:tr w:rsidR="00FA70D5" w14:paraId="5EC17C0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6F9B" w14:textId="77777777" w:rsidR="00FA70D5" w:rsidRDefault="007B650D">
                  <w:r>
                    <w:rPr>
                      <w:sz w:val="28"/>
                    </w:rPr>
                    <w:t>- Московский союз потребительских обществ: www.mspk.ru/</w:t>
                  </w:r>
                </w:p>
              </w:tc>
            </w:tr>
            <w:tr w:rsidR="00FA70D5" w14:paraId="66F2BEF2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0EA8B" w14:textId="77777777" w:rsidR="00FA70D5" w:rsidRDefault="007B650D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A70D5" w14:paraId="145D2714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42BB3" w14:textId="77777777" w:rsidR="00FA70D5" w:rsidRDefault="007B650D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A70D5" w14:paraId="23ACEBD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0F4D1" w14:textId="77777777" w:rsidR="00FA70D5" w:rsidRDefault="007B650D">
                  <w:r>
                    <w:rPr>
                      <w:sz w:val="28"/>
                    </w:rPr>
                    <w:t>- Поисковая система Google: www.google.ru</w:t>
                  </w:r>
                </w:p>
              </w:tc>
            </w:tr>
            <w:tr w:rsidR="00FA70D5" w14:paraId="4E487EC3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15361" w14:textId="77777777" w:rsidR="00FA70D5" w:rsidRDefault="007B650D">
                  <w:r>
                    <w:rPr>
                      <w:sz w:val="28"/>
                    </w:rPr>
                    <w:t>- Поисковая система Yandex: www.yandex.ru</w:t>
                  </w:r>
                </w:p>
              </w:tc>
            </w:tr>
            <w:tr w:rsidR="00FA70D5" w14:paraId="381D4516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3E677" w14:textId="77777777" w:rsidR="00FA70D5" w:rsidRDefault="007B650D">
                  <w:r>
                    <w:rPr>
                      <w:sz w:val="28"/>
                    </w:rPr>
                    <w:t>- Сайт Центросоюза РФ: www.rus.coop</w:t>
                  </w:r>
                </w:p>
              </w:tc>
            </w:tr>
            <w:tr w:rsidR="00FA70D5" w14:paraId="7CBC0C4E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03F5F" w14:textId="77777777" w:rsidR="00FA70D5" w:rsidRDefault="007B650D">
                  <w:r>
                    <w:rPr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553102A6" w14:textId="77777777"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43F6CF3" w14:textId="77777777" w:rsidR="00FA70D5" w:rsidRDefault="00FA70D5">
            <w:pPr>
              <w:pStyle w:val="EmptyLayoutCell"/>
            </w:pPr>
          </w:p>
        </w:tc>
      </w:tr>
      <w:tr w:rsidR="00FA70D5" w14:paraId="0A88D387" w14:textId="77777777" w:rsidTr="00E2754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99596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0854DB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2AC407C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532903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D46109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19B5DD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06B5367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6B518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023DAAC" w14:textId="77777777" w:rsidR="00FA70D5" w:rsidRDefault="00FA70D5">
            <w:pPr>
              <w:pStyle w:val="EmptyLayoutCell"/>
            </w:pPr>
          </w:p>
        </w:tc>
      </w:tr>
      <w:tr w:rsidR="00FA70D5" w14:paraId="0DC34353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2789C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DC954C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C94DF5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83277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2649CE59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87E04F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9199BA" w14:textId="77777777" w:rsidR="00FA70D5" w:rsidRDefault="00FA70D5"/>
        </w:tc>
      </w:tr>
      <w:tr w:rsidR="00FA70D5" w14:paraId="42A32C83" w14:textId="77777777" w:rsidTr="00E2754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FA76F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B26A80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AC6DA4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5F70EC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1FFFA10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428E9C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9DCA24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60A650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6D91FBB" w14:textId="77777777" w:rsidR="00FA70D5" w:rsidRDefault="00FA70D5">
            <w:pPr>
              <w:pStyle w:val="EmptyLayoutCell"/>
            </w:pPr>
          </w:p>
        </w:tc>
      </w:tr>
      <w:tr w:rsidR="00FA70D5" w14:paraId="683A65B8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EF86C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FA70D5" w14:paraId="086E8826" w14:textId="77777777" w:rsidTr="00E2754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2CE1E" w14:textId="77777777" w:rsidR="00FA70D5" w:rsidRDefault="00FA70D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A53D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EBA51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A70D5" w14:paraId="44A6F74A" w14:textId="77777777" w:rsidTr="00E275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9E1A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2F1A6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D64A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BB52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1B2D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A70D5" w14:paraId="1DBC7D5C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99E2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56149" w14:textId="77777777" w:rsidR="00FA70D5" w:rsidRDefault="007B650D">
                  <w:r>
                    <w:rPr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217EA" w14:textId="77777777" w:rsidR="00FA70D5" w:rsidRDefault="007B650D">
                  <w:r>
                    <w:rPr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C6983" w14:textId="77777777" w:rsidR="00FA70D5" w:rsidRDefault="007B650D">
                  <w:r>
                    <w:rPr>
                      <w:sz w:val="24"/>
                    </w:rPr>
                    <w:t>Adobe Acrobat Reader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8A9F3" w14:textId="77777777" w:rsidR="00FA70D5" w:rsidRDefault="007B650D">
                  <w:r>
                    <w:rPr>
                      <w:sz w:val="24"/>
                    </w:rPr>
                    <w:t>Яндекс.Браузер</w:t>
                  </w:r>
                </w:p>
              </w:tc>
            </w:tr>
            <w:tr w:rsidR="00FA70D5" w14:paraId="59E791F9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2011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0EB48" w14:textId="77777777" w:rsidR="00FA70D5" w:rsidRDefault="007B650D">
                  <w:r>
                    <w:rPr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F02C6" w14:textId="77777777" w:rsidR="00FA70D5" w:rsidRDefault="007B650D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A22B3" w14:textId="77777777" w:rsidR="00FA70D5" w:rsidRDefault="007B650D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1EC6A" w14:textId="77777777" w:rsidR="00FA70D5" w:rsidRDefault="007B650D">
                  <w:r>
                    <w:rPr>
                      <w:sz w:val="24"/>
                    </w:rPr>
                    <w:t>Яндекс.Диск</w:t>
                  </w:r>
                </w:p>
              </w:tc>
            </w:tr>
            <w:tr w:rsidR="00FA70D5" w14:paraId="652BCDC2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7D3C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4365C" w14:textId="77777777" w:rsidR="00FA70D5" w:rsidRDefault="007B650D">
                  <w:r>
                    <w:rPr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642B0" w14:textId="77777777" w:rsidR="00FA70D5" w:rsidRDefault="007B650D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9168F" w14:textId="77777777" w:rsidR="00FA70D5" w:rsidRDefault="00FA70D5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31D67" w14:textId="77777777" w:rsidR="00FA70D5" w:rsidRDefault="00FA70D5"/>
              </w:tc>
            </w:tr>
          </w:tbl>
          <w:p w14:paraId="5C818768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348B4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CF1AB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6410A70" w14:textId="77777777" w:rsidR="00FA70D5" w:rsidRDefault="00FA70D5"/>
        </w:tc>
      </w:tr>
      <w:tr w:rsidR="00FA70D5" w14:paraId="72989100" w14:textId="77777777" w:rsidTr="00E2754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5D276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BE436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92DD40F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2D4261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958518A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C3CEDD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7DB26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326DC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EA9C934" w14:textId="77777777" w:rsidR="00FA70D5" w:rsidRDefault="00FA70D5">
            <w:pPr>
              <w:pStyle w:val="EmptyLayoutCell"/>
            </w:pPr>
          </w:p>
        </w:tc>
      </w:tr>
      <w:tr w:rsidR="00FA70D5" w14:paraId="0E8611E6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FFA74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C15FC8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2CCB7D9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44157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159E2C0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00AD88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B21E61F" w14:textId="77777777" w:rsidR="00FA70D5" w:rsidRDefault="00FA70D5"/>
        </w:tc>
      </w:tr>
      <w:tr w:rsidR="00FA70D5" w14:paraId="5E30655E" w14:textId="77777777" w:rsidTr="00E2754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6967E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C4612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ED043FA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6CC9EB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2F2BF7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5A7BC9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FA41C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1BA11C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A482E99" w14:textId="77777777" w:rsidR="00FA70D5" w:rsidRDefault="00FA70D5">
            <w:pPr>
              <w:pStyle w:val="EmptyLayoutCell"/>
            </w:pPr>
          </w:p>
        </w:tc>
      </w:tr>
      <w:tr w:rsidR="00FA70D5" w14:paraId="24341495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ADB36D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2FBF55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8FBC4" w14:textId="77777777" w:rsidR="00FA70D5" w:rsidRDefault="007B650D">
                  <w:pPr>
                    <w:spacing w:before="200" w:after="200"/>
                  </w:pPr>
                  <w:r>
                    <w:rPr>
                      <w:sz w:val="28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14:paraId="5C6F7D9F" w14:textId="77777777" w:rsidR="00FA70D5" w:rsidRDefault="007B650D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14:paraId="3C33316D" w14:textId="77777777" w:rsidR="00FA70D5" w:rsidRDefault="00FA70D5"/>
              </w:tc>
            </w:tr>
          </w:tbl>
          <w:p w14:paraId="66FF12A5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B253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4EE68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2EE8A14" w14:textId="77777777" w:rsidR="00FA70D5" w:rsidRDefault="00FA70D5"/>
        </w:tc>
      </w:tr>
      <w:tr w:rsidR="00FA70D5" w14:paraId="48B16CF2" w14:textId="77777777" w:rsidTr="00E2754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06608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146E5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3F9C025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F4D162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B5766F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3156C7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EFED0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65C5F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D678DA3" w14:textId="77777777" w:rsidR="00FA70D5" w:rsidRDefault="00FA70D5">
            <w:pPr>
              <w:pStyle w:val="EmptyLayoutCell"/>
            </w:pPr>
          </w:p>
        </w:tc>
      </w:tr>
    </w:tbl>
    <w:p w14:paraId="59AD6BBC" w14:textId="77777777" w:rsidR="00FA70D5" w:rsidRDefault="00FA70D5"/>
    <w:sectPr w:rsidR="00FA70D5" w:rsidSect="00FA70D5">
      <w:footerReference w:type="default" r:id="rId8"/>
      <w:footerReference w:type="first" r:id="rId9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31EB" w14:textId="77777777" w:rsidR="00FF26FF" w:rsidRDefault="00FF26FF" w:rsidP="00FA70D5">
      <w:r>
        <w:separator/>
      </w:r>
    </w:p>
  </w:endnote>
  <w:endnote w:type="continuationSeparator" w:id="0">
    <w:p w14:paraId="3DE0E326" w14:textId="77777777" w:rsidR="00FF26FF" w:rsidRDefault="00FF26FF" w:rsidP="00FA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 w14:paraId="72B00778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2C0C2159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686817E4" w14:textId="77777777"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C696762" w14:textId="77777777" w:rsidR="00FA70D5" w:rsidRDefault="00FA70D5">
          <w:pPr>
            <w:pStyle w:val="EmptyLayoutCell"/>
          </w:pPr>
        </w:p>
      </w:tc>
    </w:tr>
    <w:tr w:rsidR="00FA70D5" w14:paraId="4DF078F0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61B83F2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 w14:paraId="03B92713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8A1D6C5" w14:textId="77777777" w:rsidR="00FA70D5" w:rsidRDefault="00FA70D5"/>
            </w:tc>
          </w:tr>
        </w:tbl>
        <w:p w14:paraId="711CBFC4" w14:textId="77777777"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6F5C76C" w14:textId="77777777" w:rsidR="00FA70D5" w:rsidRDefault="00FA70D5">
          <w:pPr>
            <w:pStyle w:val="EmptyLayoutCell"/>
          </w:pPr>
        </w:p>
      </w:tc>
    </w:tr>
  </w:tbl>
  <w:p w14:paraId="1D5C6F06" w14:textId="77777777" w:rsidR="00FA70D5" w:rsidRDefault="00FA70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 w14:paraId="2107A6E5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122745A0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07A6D109" w14:textId="77777777"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25AE0BCE" w14:textId="77777777" w:rsidR="00FA70D5" w:rsidRDefault="00FA70D5">
          <w:pPr>
            <w:pStyle w:val="EmptyLayoutCell"/>
          </w:pPr>
        </w:p>
      </w:tc>
    </w:tr>
    <w:tr w:rsidR="00FA70D5" w14:paraId="4189658B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D9A567D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 w14:paraId="1FA3CC90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4F4D532" w14:textId="77777777" w:rsidR="00FA70D5" w:rsidRDefault="00FA70D5"/>
            </w:tc>
          </w:tr>
        </w:tbl>
        <w:p w14:paraId="69EB6B47" w14:textId="77777777"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77F8120" w14:textId="77777777" w:rsidR="00FA70D5" w:rsidRDefault="00FA70D5">
          <w:pPr>
            <w:pStyle w:val="EmptyLayoutCell"/>
          </w:pPr>
        </w:p>
      </w:tc>
    </w:tr>
  </w:tbl>
  <w:p w14:paraId="4F0952D2" w14:textId="77777777" w:rsidR="00FA70D5" w:rsidRDefault="00FA70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1171" w14:textId="77777777" w:rsidR="00FF26FF" w:rsidRDefault="00FF26FF" w:rsidP="00FA70D5">
      <w:r>
        <w:separator/>
      </w:r>
    </w:p>
  </w:footnote>
  <w:footnote w:type="continuationSeparator" w:id="0">
    <w:p w14:paraId="38A83695" w14:textId="77777777" w:rsidR="00FF26FF" w:rsidRDefault="00FF26FF" w:rsidP="00FA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0D5"/>
    <w:rsid w:val="0007506F"/>
    <w:rsid w:val="00644C2D"/>
    <w:rsid w:val="007B650D"/>
    <w:rsid w:val="00E2754B"/>
    <w:rsid w:val="00E44F7B"/>
    <w:rsid w:val="00E90A9D"/>
    <w:rsid w:val="00FA70D5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3F49"/>
  <w15:docId w15:val="{F70B107A-3C55-4F8E-9906-554E7B3C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A70D5"/>
  </w:style>
  <w:style w:type="paragraph" w:styleId="10">
    <w:name w:val="heading 1"/>
    <w:next w:val="a"/>
    <w:link w:val="11"/>
    <w:uiPriority w:val="9"/>
    <w:qFormat/>
    <w:rsid w:val="00FA70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70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70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70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70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70D5"/>
  </w:style>
  <w:style w:type="paragraph" w:styleId="21">
    <w:name w:val="toc 2"/>
    <w:next w:val="a"/>
    <w:link w:val="22"/>
    <w:uiPriority w:val="39"/>
    <w:rsid w:val="00FA70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70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70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70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A70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70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70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70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A70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A70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70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A70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A70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A70D5"/>
    <w:rPr>
      <w:color w:val="0000FF"/>
      <w:u w:val="single"/>
    </w:rPr>
  </w:style>
  <w:style w:type="character" w:styleId="a3">
    <w:name w:val="Hyperlink"/>
    <w:link w:val="12"/>
    <w:rsid w:val="00FA70D5"/>
    <w:rPr>
      <w:color w:val="0000FF"/>
      <w:u w:val="single"/>
    </w:rPr>
  </w:style>
  <w:style w:type="paragraph" w:customStyle="1" w:styleId="Footnote">
    <w:name w:val="Footnote"/>
    <w:link w:val="Footnote0"/>
    <w:rsid w:val="00FA70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70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A70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A70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70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70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A70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70D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A70D5"/>
    <w:rPr>
      <w:sz w:val="2"/>
    </w:rPr>
  </w:style>
  <w:style w:type="character" w:customStyle="1" w:styleId="EmptyLayoutCell0">
    <w:name w:val="EmptyLayoutCell"/>
    <w:basedOn w:val="1"/>
    <w:link w:val="EmptyLayoutCell"/>
    <w:rsid w:val="00FA70D5"/>
    <w:rPr>
      <w:sz w:val="2"/>
    </w:rPr>
  </w:style>
  <w:style w:type="paragraph" w:styleId="8">
    <w:name w:val="toc 8"/>
    <w:next w:val="a"/>
    <w:link w:val="80"/>
    <w:uiPriority w:val="39"/>
    <w:rsid w:val="00FA70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70D5"/>
    <w:rPr>
      <w:rFonts w:ascii="XO Thames" w:hAnsi="XO Thames"/>
      <w:sz w:val="28"/>
    </w:rPr>
  </w:style>
  <w:style w:type="paragraph" w:customStyle="1" w:styleId="15">
    <w:name w:val="Основной шрифт абзаца1"/>
    <w:rsid w:val="00FA70D5"/>
  </w:style>
  <w:style w:type="paragraph" w:styleId="51">
    <w:name w:val="toc 5"/>
    <w:next w:val="a"/>
    <w:link w:val="52"/>
    <w:uiPriority w:val="39"/>
    <w:rsid w:val="00FA70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70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A70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A70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A70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FA70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70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70D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4C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2024-07-11T12:22:00Z</dcterms:created>
  <dcterms:modified xsi:type="dcterms:W3CDTF">2025-05-13T14:14:00Z</dcterms:modified>
</cp:coreProperties>
</file>